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C3" w:rsidRPr="00FC7F14" w:rsidRDefault="00FC7F14" w:rsidP="00466700">
      <w:pPr>
        <w:ind w:firstLine="709"/>
        <w:jc w:val="right"/>
        <w:rPr>
          <w:b/>
          <w:sz w:val="32"/>
          <w:szCs w:val="32"/>
        </w:rPr>
      </w:pPr>
      <w:r w:rsidRPr="00FC7F14">
        <w:rPr>
          <w:b/>
          <w:sz w:val="32"/>
          <w:szCs w:val="32"/>
        </w:rPr>
        <w:t>Проект</w:t>
      </w:r>
    </w:p>
    <w:p w:rsidR="008A785A" w:rsidRPr="00F93AAE" w:rsidRDefault="008A785A" w:rsidP="00466700">
      <w:pPr>
        <w:jc w:val="center"/>
        <w:rPr>
          <w:sz w:val="28"/>
          <w:szCs w:val="28"/>
        </w:rPr>
      </w:pPr>
    </w:p>
    <w:p w:rsidR="00C97E9F" w:rsidRPr="00FC7F14" w:rsidRDefault="000D6C7E" w:rsidP="00466700">
      <w:pPr>
        <w:jc w:val="center"/>
        <w:rPr>
          <w:b/>
          <w:sz w:val="28"/>
          <w:szCs w:val="28"/>
        </w:rPr>
      </w:pPr>
      <w:r w:rsidRPr="00FC7F14">
        <w:rPr>
          <w:b/>
          <w:sz w:val="28"/>
          <w:szCs w:val="28"/>
        </w:rPr>
        <w:t>АДМИНИСТРАТИВН</w:t>
      </w:r>
      <w:r w:rsidR="00D02CCC" w:rsidRPr="00FC7F14">
        <w:rPr>
          <w:b/>
          <w:sz w:val="28"/>
          <w:szCs w:val="28"/>
        </w:rPr>
        <w:t>ЫЙ</w:t>
      </w:r>
      <w:r w:rsidRPr="00FC7F14">
        <w:rPr>
          <w:b/>
          <w:sz w:val="28"/>
          <w:szCs w:val="28"/>
        </w:rPr>
        <w:t xml:space="preserve"> РЕГЛАМЕНТ</w:t>
      </w:r>
    </w:p>
    <w:p w:rsidR="00C97E9F" w:rsidRPr="00FC7F14" w:rsidRDefault="000D6C7E" w:rsidP="00466700">
      <w:pPr>
        <w:jc w:val="center"/>
        <w:rPr>
          <w:b/>
          <w:sz w:val="28"/>
          <w:szCs w:val="28"/>
        </w:rPr>
      </w:pPr>
      <w:r w:rsidRPr="00FC7F14">
        <w:rPr>
          <w:b/>
          <w:sz w:val="28"/>
          <w:szCs w:val="28"/>
        </w:rPr>
        <w:t xml:space="preserve">АДМИНИСТРАЦИИ </w:t>
      </w:r>
      <w:r w:rsidR="00AF626F">
        <w:rPr>
          <w:b/>
          <w:sz w:val="28"/>
          <w:szCs w:val="28"/>
        </w:rPr>
        <w:t>ВАСИЛЬЕВСКОГО</w:t>
      </w:r>
      <w:r w:rsidRPr="00FC7F14">
        <w:rPr>
          <w:b/>
          <w:sz w:val="28"/>
          <w:szCs w:val="28"/>
        </w:rPr>
        <w:t xml:space="preserve"> </w:t>
      </w:r>
      <w:r w:rsidR="00B73E9E" w:rsidRPr="00FC7F14">
        <w:rPr>
          <w:b/>
          <w:sz w:val="28"/>
          <w:szCs w:val="28"/>
        </w:rPr>
        <w:t xml:space="preserve">СЕЛЬСКОГО ПОСЕЛЕНИЯ </w:t>
      </w:r>
      <w:r w:rsidR="00FC7F14">
        <w:rPr>
          <w:b/>
          <w:sz w:val="28"/>
          <w:szCs w:val="28"/>
        </w:rPr>
        <w:t xml:space="preserve">ГРИБАНОВСКОГО </w:t>
      </w:r>
      <w:r w:rsidR="00B73E9E" w:rsidRPr="00FC7F14">
        <w:rPr>
          <w:b/>
          <w:sz w:val="28"/>
          <w:szCs w:val="28"/>
        </w:rPr>
        <w:t>МУНИЦИПАЛЬНОГО РАЙОНА</w:t>
      </w:r>
      <w:r w:rsidRPr="00FC7F14">
        <w:rPr>
          <w:b/>
          <w:sz w:val="28"/>
          <w:szCs w:val="28"/>
        </w:rPr>
        <w:t xml:space="preserve">  ВОРОНЕЖСКОЙ ОБЛАСТИ</w:t>
      </w:r>
    </w:p>
    <w:p w:rsidR="000D6C7E" w:rsidRPr="00FC7F14" w:rsidRDefault="000D6C7E" w:rsidP="00466700">
      <w:pPr>
        <w:jc w:val="center"/>
        <w:rPr>
          <w:b/>
          <w:sz w:val="28"/>
          <w:szCs w:val="28"/>
        </w:rPr>
      </w:pPr>
      <w:r w:rsidRPr="00FC7F14">
        <w:rPr>
          <w:b/>
          <w:sz w:val="28"/>
          <w:szCs w:val="28"/>
        </w:rPr>
        <w:t>ПО ПРЕДОСТАВЛЕНИЮ МУНИЦИПАЛЬНОЙ УСЛУГИ</w:t>
      </w:r>
    </w:p>
    <w:p w:rsidR="005D5FF7" w:rsidRPr="005D5FF7" w:rsidRDefault="00B658CD" w:rsidP="005D5FF7">
      <w:pPr>
        <w:widowControl w:val="0"/>
        <w:autoSpaceDE w:val="0"/>
        <w:autoSpaceDN w:val="0"/>
        <w:adjustRightInd w:val="0"/>
        <w:jc w:val="center"/>
        <w:rPr>
          <w:rFonts w:eastAsia="Calibri"/>
          <w:b/>
          <w:bCs/>
          <w:sz w:val="28"/>
          <w:szCs w:val="28"/>
          <w:lang w:eastAsia="en-US"/>
        </w:rPr>
      </w:pPr>
      <w:r w:rsidRPr="00FC7F14">
        <w:rPr>
          <w:b/>
          <w:sz w:val="28"/>
          <w:szCs w:val="28"/>
        </w:rPr>
        <w:t>«</w:t>
      </w:r>
      <w:r w:rsidR="005D5FF7" w:rsidRPr="005D5FF7">
        <w:rPr>
          <w:rFonts w:eastAsia="Calibri"/>
          <w:b/>
          <w:bCs/>
          <w:sz w:val="28"/>
          <w:szCs w:val="28"/>
          <w:lang w:eastAsia="en-US"/>
        </w:rPr>
        <w:t>ВЫДАЧА СПЕЦИАЛЬНОГО РАЗРЕШЕНИЯ</w:t>
      </w:r>
    </w:p>
    <w:p w:rsidR="005D5FF7" w:rsidRPr="005D5FF7" w:rsidRDefault="005D5FF7" w:rsidP="005D5FF7">
      <w:pPr>
        <w:widowControl w:val="0"/>
        <w:autoSpaceDE w:val="0"/>
        <w:autoSpaceDN w:val="0"/>
        <w:adjustRightInd w:val="0"/>
        <w:jc w:val="center"/>
        <w:rPr>
          <w:rFonts w:eastAsia="Calibri"/>
          <w:b/>
          <w:bCs/>
          <w:sz w:val="28"/>
          <w:szCs w:val="28"/>
          <w:lang w:eastAsia="en-US"/>
        </w:rPr>
      </w:pPr>
      <w:r w:rsidRPr="005D5FF7">
        <w:rPr>
          <w:rFonts w:eastAsia="Calibri"/>
          <w:b/>
          <w:bCs/>
          <w:sz w:val="28"/>
          <w:szCs w:val="28"/>
          <w:lang w:eastAsia="en-US"/>
        </w:rPr>
        <w:t xml:space="preserve">НА ДВИЖЕНИЕ ПО АВТОМОБИЛЬНЫМ ДОРОГАМ ТРАНСПОРТНОГО СРЕДСТВА, ОСУЩЕСТВЛЯЮЩЕГО ПЕРЕВОЗКИ </w:t>
      </w:r>
      <w:proofErr w:type="gramStart"/>
      <w:r w:rsidRPr="005D5FF7">
        <w:rPr>
          <w:rFonts w:eastAsia="Calibri"/>
          <w:b/>
          <w:bCs/>
          <w:sz w:val="28"/>
          <w:szCs w:val="28"/>
          <w:lang w:eastAsia="en-US"/>
        </w:rPr>
        <w:t>ОПАСНЫХ</w:t>
      </w:r>
      <w:proofErr w:type="gramEnd"/>
      <w:r w:rsidRPr="005D5FF7">
        <w:rPr>
          <w:rFonts w:eastAsia="Calibri"/>
          <w:b/>
          <w:bCs/>
          <w:sz w:val="28"/>
          <w:szCs w:val="28"/>
          <w:lang w:eastAsia="en-US"/>
        </w:rPr>
        <w:t>, ТЯЖЕЛОВЕСНЫХ И (ИЛИ)</w:t>
      </w:r>
    </w:p>
    <w:p w:rsidR="00D45AB2" w:rsidRPr="005D5FF7" w:rsidRDefault="005D5FF7" w:rsidP="00D45AB2">
      <w:pPr>
        <w:widowControl w:val="0"/>
        <w:autoSpaceDE w:val="0"/>
        <w:autoSpaceDN w:val="0"/>
        <w:adjustRightInd w:val="0"/>
        <w:jc w:val="center"/>
        <w:rPr>
          <w:rFonts w:eastAsia="Calibri"/>
          <w:b/>
          <w:bCs/>
          <w:sz w:val="28"/>
          <w:szCs w:val="28"/>
          <w:lang w:eastAsia="en-US"/>
        </w:rPr>
      </w:pPr>
      <w:r w:rsidRPr="005D5FF7">
        <w:rPr>
          <w:rFonts w:eastAsia="Calibri"/>
          <w:b/>
          <w:bCs/>
          <w:sz w:val="28"/>
          <w:szCs w:val="28"/>
          <w:lang w:eastAsia="en-US"/>
        </w:rPr>
        <w:t xml:space="preserve">КРУПНОГАБАРИТНЫХ ГРУЗОВ, В СЛУЧАЕ, ЕСЛИ МАРШРУТ, ЧАСТЬ МАРШРУТА ТРАНСПОРТНОГО СРЕДСТВА, </w:t>
      </w:r>
    </w:p>
    <w:p w:rsidR="005D5FF7" w:rsidRPr="005D5FF7" w:rsidRDefault="005D5FF7" w:rsidP="005D5FF7">
      <w:pPr>
        <w:widowControl w:val="0"/>
        <w:autoSpaceDE w:val="0"/>
        <w:autoSpaceDN w:val="0"/>
        <w:adjustRightInd w:val="0"/>
        <w:jc w:val="center"/>
        <w:rPr>
          <w:rFonts w:eastAsia="Calibri"/>
          <w:b/>
          <w:bCs/>
          <w:sz w:val="28"/>
          <w:szCs w:val="28"/>
          <w:lang w:eastAsia="en-US"/>
        </w:rPr>
      </w:pPr>
      <w:r w:rsidRPr="005D5FF7">
        <w:rPr>
          <w:rFonts w:eastAsia="Calibri"/>
          <w:b/>
          <w:bCs/>
          <w:sz w:val="28"/>
          <w:szCs w:val="28"/>
          <w:lang w:eastAsia="en-US"/>
        </w:rPr>
        <w:t xml:space="preserve">ПРОХОДЯТ ПО АВТОМОБИЛЬНЫМ ДОРОГАМ МЕСТНОГО ЗНАЧЕНИЯ </w:t>
      </w:r>
      <w:r w:rsidR="00FF3C15">
        <w:rPr>
          <w:rFonts w:eastAsia="Calibri"/>
          <w:b/>
          <w:bCs/>
          <w:sz w:val="28"/>
          <w:szCs w:val="28"/>
          <w:lang w:eastAsia="en-US"/>
        </w:rPr>
        <w:t>ПОСЕЛЕНИЯ, ПРИ УСЛОВИИ, ЧТО</w:t>
      </w:r>
      <w:r w:rsidRPr="005D5FF7">
        <w:rPr>
          <w:rFonts w:eastAsia="Calibri"/>
          <w:b/>
          <w:bCs/>
          <w:sz w:val="28"/>
          <w:szCs w:val="28"/>
          <w:lang w:eastAsia="en-US"/>
        </w:rPr>
        <w:t xml:space="preserve"> </w:t>
      </w:r>
      <w:r w:rsidR="00FF3C15">
        <w:rPr>
          <w:rFonts w:eastAsia="Calibri"/>
          <w:b/>
          <w:bCs/>
          <w:sz w:val="28"/>
          <w:szCs w:val="28"/>
          <w:lang w:eastAsia="en-US"/>
        </w:rPr>
        <w:t xml:space="preserve">МАРШРУТ ТАКОГО ТРАНСПОРТНОГО СРЕДСТВА </w:t>
      </w:r>
      <w:r w:rsidR="0016051C">
        <w:rPr>
          <w:rFonts w:eastAsia="Calibri"/>
          <w:b/>
          <w:bCs/>
          <w:sz w:val="28"/>
          <w:szCs w:val="28"/>
          <w:lang w:eastAsia="en-US"/>
        </w:rPr>
        <w:t xml:space="preserve">ПРОХОДИТ В ГРАНИЦАХ ТАКОГО ПОСЕЛЕНИЯ И УКАЗАННЫЙ МАРШРУТ, ЧАСТЬ МАРШРУТА </w:t>
      </w:r>
      <w:r w:rsidRPr="005D5FF7">
        <w:rPr>
          <w:rFonts w:eastAsia="Calibri"/>
          <w:b/>
          <w:bCs/>
          <w:sz w:val="28"/>
          <w:szCs w:val="28"/>
          <w:lang w:eastAsia="en-US"/>
        </w:rPr>
        <w:t xml:space="preserve"> НЕ ПРОХОДЯТ ПО АВТОМОБИЛЬНЫМ ДОРОГАМ ФЕДЕРАЛЬНОГО, РЕГИОНАЛЬНОГО ИЛИ МЕЖМУНИЦИПАЛЬНОГО</w:t>
      </w:r>
      <w:r w:rsidR="00CA6FF7">
        <w:rPr>
          <w:rFonts w:eastAsia="Calibri"/>
          <w:b/>
          <w:bCs/>
          <w:sz w:val="28"/>
          <w:szCs w:val="28"/>
          <w:lang w:eastAsia="en-US"/>
        </w:rPr>
        <w:t>, МЕСТНОГО</w:t>
      </w:r>
      <w:r w:rsidRPr="005D5FF7">
        <w:rPr>
          <w:rFonts w:eastAsia="Calibri"/>
          <w:b/>
          <w:bCs/>
          <w:sz w:val="28"/>
          <w:szCs w:val="28"/>
          <w:lang w:eastAsia="en-US"/>
        </w:rPr>
        <w:t xml:space="preserve"> ЗНАЧЕНИЯ,</w:t>
      </w:r>
      <w:r w:rsidR="00CA6FF7">
        <w:rPr>
          <w:rFonts w:eastAsia="Calibri"/>
          <w:b/>
          <w:bCs/>
          <w:sz w:val="28"/>
          <w:szCs w:val="28"/>
          <w:lang w:eastAsia="en-US"/>
        </w:rPr>
        <w:t xml:space="preserve"> МУНИЦИПАЛЬНОГО РАЙОНА,</w:t>
      </w:r>
    </w:p>
    <w:p w:rsidR="000D6C7E" w:rsidRPr="00FC7F14" w:rsidRDefault="005D5FF7" w:rsidP="005D5FF7">
      <w:pPr>
        <w:jc w:val="center"/>
        <w:rPr>
          <w:b/>
          <w:bCs/>
          <w:sz w:val="28"/>
          <w:szCs w:val="28"/>
        </w:rPr>
      </w:pPr>
      <w:r w:rsidRPr="005D5FF7">
        <w:rPr>
          <w:rFonts w:eastAsia="Calibri"/>
          <w:b/>
          <w:bCs/>
          <w:sz w:val="28"/>
          <w:szCs w:val="28"/>
          <w:lang w:eastAsia="en-US"/>
        </w:rPr>
        <w:t>УЧАСТКАМ ТАКИХ АВТОМОБИЛЬНЫХ ДОРОГ</w:t>
      </w:r>
      <w:r w:rsidR="00B658CD" w:rsidRPr="00FC7F14">
        <w:rPr>
          <w:b/>
          <w:sz w:val="28"/>
          <w:szCs w:val="28"/>
        </w:rPr>
        <w:t>»</w:t>
      </w:r>
    </w:p>
    <w:p w:rsidR="000D6C7E" w:rsidRPr="00F93AAE" w:rsidRDefault="000D6C7E" w:rsidP="00466700">
      <w:pPr>
        <w:ind w:firstLine="709"/>
        <w:jc w:val="center"/>
        <w:rPr>
          <w:sz w:val="28"/>
          <w:szCs w:val="28"/>
        </w:rPr>
      </w:pPr>
    </w:p>
    <w:p w:rsidR="008A785A" w:rsidRPr="00F93AAE" w:rsidRDefault="008A785A" w:rsidP="00466700">
      <w:pPr>
        <w:ind w:firstLine="709"/>
        <w:jc w:val="center"/>
        <w:rPr>
          <w:sz w:val="28"/>
          <w:szCs w:val="28"/>
        </w:rPr>
      </w:pPr>
    </w:p>
    <w:p w:rsidR="000D6C7E" w:rsidRPr="00A3027C" w:rsidRDefault="004428F4" w:rsidP="00466700">
      <w:pPr>
        <w:numPr>
          <w:ilvl w:val="0"/>
          <w:numId w:val="1"/>
        </w:numPr>
        <w:ind w:left="0" w:firstLine="709"/>
        <w:jc w:val="center"/>
        <w:rPr>
          <w:b/>
          <w:sz w:val="28"/>
          <w:szCs w:val="28"/>
        </w:rPr>
      </w:pPr>
      <w:r w:rsidRPr="00A3027C">
        <w:rPr>
          <w:b/>
          <w:sz w:val="28"/>
          <w:szCs w:val="28"/>
        </w:rPr>
        <w:t>Общие положения</w:t>
      </w:r>
    </w:p>
    <w:p w:rsidR="000D6C7E" w:rsidRPr="00F93AAE" w:rsidRDefault="000D6C7E" w:rsidP="00466700">
      <w:pPr>
        <w:ind w:firstLine="709"/>
        <w:rPr>
          <w:sz w:val="28"/>
          <w:szCs w:val="28"/>
        </w:rPr>
      </w:pPr>
    </w:p>
    <w:p w:rsidR="009179DA" w:rsidRPr="006B715D" w:rsidRDefault="009179DA" w:rsidP="00466700">
      <w:pPr>
        <w:numPr>
          <w:ilvl w:val="1"/>
          <w:numId w:val="1"/>
        </w:numPr>
        <w:tabs>
          <w:tab w:val="num" w:pos="142"/>
          <w:tab w:val="left" w:pos="1440"/>
          <w:tab w:val="left" w:pos="1560"/>
        </w:tabs>
        <w:ind w:left="0" w:firstLine="709"/>
        <w:jc w:val="both"/>
        <w:rPr>
          <w:b/>
          <w:sz w:val="28"/>
          <w:szCs w:val="28"/>
        </w:rPr>
      </w:pPr>
      <w:r w:rsidRPr="006B715D">
        <w:rPr>
          <w:b/>
          <w:sz w:val="28"/>
          <w:szCs w:val="28"/>
        </w:rPr>
        <w:t>Предмет регулирования административного регламента.</w:t>
      </w:r>
    </w:p>
    <w:p w:rsidR="00FC5E01" w:rsidRPr="00FC5E01" w:rsidRDefault="00FC5E01" w:rsidP="00FC5E01">
      <w:pPr>
        <w:widowControl w:val="0"/>
        <w:autoSpaceDE w:val="0"/>
        <w:autoSpaceDN w:val="0"/>
        <w:adjustRightInd w:val="0"/>
        <w:jc w:val="both"/>
        <w:rPr>
          <w:rFonts w:eastAsia="Calibri"/>
          <w:bCs/>
          <w:sz w:val="28"/>
          <w:szCs w:val="28"/>
          <w:lang w:eastAsia="en-US"/>
        </w:rPr>
      </w:pPr>
      <w:r>
        <w:rPr>
          <w:sz w:val="28"/>
          <w:szCs w:val="28"/>
        </w:rPr>
        <w:t xml:space="preserve">     </w:t>
      </w:r>
      <w:r w:rsidR="00B87851" w:rsidRPr="00F93AAE">
        <w:rPr>
          <w:sz w:val="28"/>
          <w:szCs w:val="28"/>
        </w:rPr>
        <w:t>Предметом регулирования административного</w:t>
      </w:r>
      <w:r w:rsidR="000D6C7E" w:rsidRPr="00F93AAE">
        <w:rPr>
          <w:sz w:val="28"/>
          <w:szCs w:val="28"/>
        </w:rPr>
        <w:t xml:space="preserve"> </w:t>
      </w:r>
      <w:r w:rsidR="009179DA" w:rsidRPr="00F93AAE">
        <w:rPr>
          <w:sz w:val="28"/>
          <w:szCs w:val="28"/>
        </w:rPr>
        <w:t xml:space="preserve">регламента по </w:t>
      </w:r>
      <w:r w:rsidRPr="00FC5E01">
        <w:rPr>
          <w:sz w:val="28"/>
          <w:szCs w:val="28"/>
        </w:rPr>
        <w:t>предоставлению муниципальной услуги «</w:t>
      </w:r>
      <w:r>
        <w:rPr>
          <w:sz w:val="28"/>
          <w:szCs w:val="28"/>
        </w:rPr>
        <w:t>В</w:t>
      </w:r>
      <w:r w:rsidRPr="00FC5E01">
        <w:rPr>
          <w:rFonts w:eastAsia="Calibri"/>
          <w:bCs/>
          <w:sz w:val="28"/>
          <w:szCs w:val="28"/>
          <w:lang w:eastAsia="en-US"/>
        </w:rPr>
        <w:t>ыдача специального разрешения</w:t>
      </w:r>
    </w:p>
    <w:p w:rsidR="00B87851" w:rsidRPr="00F93AAE" w:rsidRDefault="00FC5E01" w:rsidP="00312A18">
      <w:pPr>
        <w:widowControl w:val="0"/>
        <w:autoSpaceDE w:val="0"/>
        <w:autoSpaceDN w:val="0"/>
        <w:adjustRightInd w:val="0"/>
        <w:jc w:val="both"/>
        <w:rPr>
          <w:sz w:val="28"/>
          <w:szCs w:val="28"/>
        </w:rPr>
      </w:pPr>
      <w:proofErr w:type="gramStart"/>
      <w:r w:rsidRPr="00FC5E01">
        <w:rPr>
          <w:rFonts w:eastAsia="Calibri"/>
          <w:bCs/>
          <w:sz w:val="28"/>
          <w:szCs w:val="28"/>
          <w:lang w:eastAsia="en-US"/>
        </w:rPr>
        <w:t>на движение по автомобильным дорогам транспортного средства, осуществляющего перевозки опасных, тяжеловесных и (или)</w:t>
      </w:r>
      <w:r>
        <w:rPr>
          <w:rFonts w:eastAsia="Calibri"/>
          <w:bCs/>
          <w:sz w:val="28"/>
          <w:szCs w:val="28"/>
          <w:lang w:eastAsia="en-US"/>
        </w:rPr>
        <w:t xml:space="preserve"> </w:t>
      </w:r>
      <w:r w:rsidRPr="00FC5E01">
        <w:rPr>
          <w:rFonts w:eastAsia="Calibri"/>
          <w:bCs/>
          <w:sz w:val="28"/>
          <w:szCs w:val="28"/>
          <w:lang w:eastAsia="en-US"/>
        </w:rPr>
        <w:t>крупногабаритных грузов,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w:t>
      </w:r>
      <w:proofErr w:type="gramEnd"/>
      <w:r w:rsidRPr="00FC5E01">
        <w:rPr>
          <w:rFonts w:eastAsia="Calibri"/>
          <w:bCs/>
          <w:sz w:val="28"/>
          <w:szCs w:val="28"/>
          <w:lang w:eastAsia="en-US"/>
        </w:rPr>
        <w:t>,</w:t>
      </w:r>
      <w:r w:rsidR="003441B4">
        <w:rPr>
          <w:rFonts w:eastAsia="Calibri"/>
          <w:bCs/>
          <w:sz w:val="28"/>
          <w:szCs w:val="28"/>
          <w:lang w:eastAsia="en-US"/>
        </w:rPr>
        <w:t xml:space="preserve"> </w:t>
      </w:r>
      <w:proofErr w:type="gramStart"/>
      <w:r w:rsidRPr="00FC5E01">
        <w:rPr>
          <w:rFonts w:eastAsia="Calibri"/>
          <w:bCs/>
          <w:sz w:val="28"/>
          <w:szCs w:val="28"/>
          <w:lang w:eastAsia="en-US"/>
        </w:rPr>
        <w:t>участкам таких автомобильных дорог</w:t>
      </w:r>
      <w:r w:rsidRPr="00FC5E01">
        <w:rPr>
          <w:sz w:val="28"/>
          <w:szCs w:val="28"/>
        </w:rPr>
        <w:t>» (далее –</w:t>
      </w:r>
      <w:r w:rsidR="00B87851" w:rsidRPr="00F93AAE">
        <w:rPr>
          <w:sz w:val="28"/>
          <w:szCs w:val="28"/>
        </w:rPr>
        <w:t xml:space="preserve"> административный регламент) являются отношения,</w:t>
      </w:r>
      <w:r w:rsidR="00355810" w:rsidRPr="00F93AAE">
        <w:rPr>
          <w:sz w:val="28"/>
          <w:szCs w:val="28"/>
        </w:rPr>
        <w:t xml:space="preserve"> возникающие между заявителями, адм</w:t>
      </w:r>
      <w:r w:rsidR="00AF626F">
        <w:rPr>
          <w:sz w:val="28"/>
          <w:szCs w:val="28"/>
        </w:rPr>
        <w:t xml:space="preserve">инистрацией </w:t>
      </w:r>
      <w:r w:rsidR="00AF626F">
        <w:rPr>
          <w:rFonts w:eastAsiaTheme="minorHAnsi"/>
          <w:sz w:val="28"/>
          <w:szCs w:val="28"/>
          <w:lang w:eastAsia="en-US"/>
        </w:rPr>
        <w:t>Васильевского</w:t>
      </w:r>
      <w:r w:rsidR="00355810" w:rsidRPr="00F93AAE">
        <w:rPr>
          <w:sz w:val="28"/>
          <w:szCs w:val="28"/>
        </w:rPr>
        <w:t xml:space="preserve"> </w:t>
      </w:r>
      <w:r w:rsidR="00B73E9E" w:rsidRPr="00F93AAE">
        <w:rPr>
          <w:sz w:val="28"/>
          <w:szCs w:val="28"/>
        </w:rPr>
        <w:t>сельского поселения</w:t>
      </w:r>
      <w:r w:rsidR="00355810" w:rsidRPr="00F93AAE">
        <w:rPr>
          <w:sz w:val="28"/>
          <w:szCs w:val="28"/>
        </w:rPr>
        <w:t xml:space="preserve"> и многофункциональными центрами предоставления</w:t>
      </w:r>
      <w:r w:rsidR="008E55EE" w:rsidRPr="00F93AAE">
        <w:rPr>
          <w:sz w:val="28"/>
          <w:szCs w:val="28"/>
        </w:rPr>
        <w:t xml:space="preserve"> государственных и муниципальных услуг (далее – МФЦ),</w:t>
      </w:r>
      <w:r w:rsidR="00355810" w:rsidRPr="00F93AAE">
        <w:rPr>
          <w:sz w:val="28"/>
          <w:szCs w:val="28"/>
        </w:rPr>
        <w:t xml:space="preserve"> </w:t>
      </w:r>
      <w:r w:rsidR="009E7459" w:rsidRPr="00F93AAE">
        <w:rPr>
          <w:sz w:val="28"/>
          <w:szCs w:val="28"/>
        </w:rPr>
        <w:t xml:space="preserve">в связи с </w:t>
      </w:r>
      <w:r w:rsidR="0004338A">
        <w:rPr>
          <w:sz w:val="28"/>
          <w:szCs w:val="28"/>
        </w:rPr>
        <w:t>в</w:t>
      </w:r>
      <w:r w:rsidR="00312A18" w:rsidRPr="00FC5E01">
        <w:rPr>
          <w:rFonts w:eastAsia="Calibri"/>
          <w:bCs/>
          <w:sz w:val="28"/>
          <w:szCs w:val="28"/>
          <w:lang w:eastAsia="en-US"/>
        </w:rPr>
        <w:t>ыдач</w:t>
      </w:r>
      <w:r w:rsidR="0004338A">
        <w:rPr>
          <w:rFonts w:eastAsia="Calibri"/>
          <w:bCs/>
          <w:sz w:val="28"/>
          <w:szCs w:val="28"/>
          <w:lang w:eastAsia="en-US"/>
        </w:rPr>
        <w:t>ей</w:t>
      </w:r>
      <w:r w:rsidR="00312A18" w:rsidRPr="00FC5E01">
        <w:rPr>
          <w:rFonts w:eastAsia="Calibri"/>
          <w:bCs/>
          <w:sz w:val="28"/>
          <w:szCs w:val="28"/>
          <w:lang w:eastAsia="en-US"/>
        </w:rPr>
        <w:t xml:space="preserve"> специального разрешения</w:t>
      </w:r>
      <w:r w:rsidR="0004338A">
        <w:rPr>
          <w:rFonts w:eastAsia="Calibri"/>
          <w:bCs/>
          <w:sz w:val="28"/>
          <w:szCs w:val="28"/>
          <w:lang w:eastAsia="en-US"/>
        </w:rPr>
        <w:t xml:space="preserve"> </w:t>
      </w:r>
      <w:r w:rsidR="00312A18" w:rsidRPr="00FC5E01">
        <w:rPr>
          <w:rFonts w:eastAsia="Calibri"/>
          <w:bCs/>
          <w:sz w:val="28"/>
          <w:szCs w:val="28"/>
          <w:lang w:eastAsia="en-US"/>
        </w:rPr>
        <w:t>на движение по автомобильным дорогам транспортного средства, осуществляющего перевозки опасных, тяжеловесных и (или)</w:t>
      </w:r>
      <w:r w:rsidR="00312A18">
        <w:rPr>
          <w:rFonts w:eastAsia="Calibri"/>
          <w:bCs/>
          <w:sz w:val="28"/>
          <w:szCs w:val="28"/>
          <w:lang w:eastAsia="en-US"/>
        </w:rPr>
        <w:t xml:space="preserve"> </w:t>
      </w:r>
      <w:r w:rsidR="00312A18" w:rsidRPr="00FC5E01">
        <w:rPr>
          <w:rFonts w:eastAsia="Calibri"/>
          <w:bCs/>
          <w:sz w:val="28"/>
          <w:szCs w:val="28"/>
          <w:lang w:eastAsia="en-US"/>
        </w:rPr>
        <w:lastRenderedPageBreak/>
        <w:t>крупногабаритных грузов, в случае, если маршрут, часть маршрута транспортного средства, проходят по автомобильным дорогам местного</w:t>
      </w:r>
      <w:proofErr w:type="gramEnd"/>
      <w:r w:rsidR="00312A18" w:rsidRPr="00FC5E01">
        <w:rPr>
          <w:rFonts w:eastAsia="Calibri"/>
          <w:bCs/>
          <w:sz w:val="28"/>
          <w:szCs w:val="28"/>
          <w:lang w:eastAsia="en-US"/>
        </w:rPr>
        <w:t xml:space="preserve"> </w:t>
      </w:r>
      <w:proofErr w:type="gramStart"/>
      <w:r w:rsidR="00312A18" w:rsidRPr="00FC5E01">
        <w:rPr>
          <w:rFonts w:eastAsia="Calibri"/>
          <w:bCs/>
          <w:sz w:val="28"/>
          <w:szCs w:val="28"/>
          <w:lang w:eastAsia="en-US"/>
        </w:rPr>
        <w:t>значения поселения, при условии, что маршрут такого транспортного средства проходит в границах такого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w:t>
      </w:r>
      <w:r w:rsidR="00312A18">
        <w:rPr>
          <w:rFonts w:eastAsia="Calibri"/>
          <w:bCs/>
          <w:sz w:val="28"/>
          <w:szCs w:val="28"/>
          <w:lang w:eastAsia="en-US"/>
        </w:rPr>
        <w:t xml:space="preserve"> </w:t>
      </w:r>
      <w:r w:rsidR="00312A18" w:rsidRPr="00FC5E01">
        <w:rPr>
          <w:rFonts w:eastAsia="Calibri"/>
          <w:bCs/>
          <w:sz w:val="28"/>
          <w:szCs w:val="28"/>
          <w:lang w:eastAsia="en-US"/>
        </w:rPr>
        <w:t>участкам таких автомобильных дорог</w:t>
      </w:r>
      <w:r w:rsidR="009E7459" w:rsidRPr="00F93AAE">
        <w:rPr>
          <w:sz w:val="28"/>
          <w:szCs w:val="28"/>
        </w:rPr>
        <w:t>, продлением срока действия разрешения, его переоформлением</w:t>
      </w:r>
      <w:r w:rsidR="00B87851" w:rsidRPr="00F93AAE">
        <w:rPr>
          <w:sz w:val="28"/>
          <w:szCs w:val="28"/>
        </w:rPr>
        <w:t xml:space="preserve">, </w:t>
      </w:r>
      <w:r w:rsidR="008E55EE" w:rsidRPr="00F93AAE">
        <w:rPr>
          <w:sz w:val="28"/>
          <w:szCs w:val="28"/>
        </w:rPr>
        <w:t xml:space="preserve">а также </w:t>
      </w:r>
      <w:r w:rsidR="00B87851" w:rsidRPr="00F93AAE">
        <w:rPr>
          <w:sz w:val="28"/>
          <w:szCs w:val="28"/>
        </w:rPr>
        <w:t xml:space="preserve">определение </w:t>
      </w:r>
      <w:r w:rsidR="00355810" w:rsidRPr="00F93AAE">
        <w:rPr>
          <w:sz w:val="28"/>
          <w:szCs w:val="28"/>
        </w:rPr>
        <w:t xml:space="preserve">порядка, </w:t>
      </w:r>
      <w:r w:rsidR="00B87851" w:rsidRPr="00F93AAE">
        <w:rPr>
          <w:sz w:val="28"/>
          <w:szCs w:val="28"/>
        </w:rPr>
        <w:t xml:space="preserve">сроков и последовательности </w:t>
      </w:r>
      <w:r w:rsidR="0012746B" w:rsidRPr="00F93AAE">
        <w:rPr>
          <w:sz w:val="28"/>
          <w:szCs w:val="28"/>
        </w:rPr>
        <w:t xml:space="preserve">выполнения </w:t>
      </w:r>
      <w:r w:rsidR="00B87851" w:rsidRPr="00F93AAE">
        <w:rPr>
          <w:sz w:val="28"/>
          <w:szCs w:val="28"/>
        </w:rPr>
        <w:t xml:space="preserve">административных </w:t>
      </w:r>
      <w:r w:rsidR="0012746B" w:rsidRPr="00F93AAE">
        <w:rPr>
          <w:sz w:val="28"/>
          <w:szCs w:val="28"/>
        </w:rPr>
        <w:t>действий (</w:t>
      </w:r>
      <w:r w:rsidR="00B87851" w:rsidRPr="00F93AAE">
        <w:rPr>
          <w:sz w:val="28"/>
          <w:szCs w:val="28"/>
        </w:rPr>
        <w:t>процедур</w:t>
      </w:r>
      <w:r w:rsidR="0012746B" w:rsidRPr="00F93AAE">
        <w:rPr>
          <w:sz w:val="28"/>
          <w:szCs w:val="28"/>
        </w:rPr>
        <w:t>)</w:t>
      </w:r>
      <w:r w:rsidR="00B87851" w:rsidRPr="00F93AAE">
        <w:rPr>
          <w:sz w:val="28"/>
          <w:szCs w:val="28"/>
        </w:rPr>
        <w:t xml:space="preserve"> при </w:t>
      </w:r>
      <w:r w:rsidR="0012746B" w:rsidRPr="00F93AAE">
        <w:rPr>
          <w:sz w:val="28"/>
          <w:szCs w:val="28"/>
        </w:rPr>
        <w:t>предоставлении</w:t>
      </w:r>
      <w:r w:rsidR="00B87851" w:rsidRPr="00F93AAE">
        <w:rPr>
          <w:sz w:val="28"/>
          <w:szCs w:val="28"/>
        </w:rPr>
        <w:t xml:space="preserve"> муниципальной услуги.</w:t>
      </w:r>
      <w:proofErr w:type="gramEnd"/>
    </w:p>
    <w:p w:rsidR="00E27CDE" w:rsidRPr="00F93AAE" w:rsidRDefault="00E27CDE" w:rsidP="00466700">
      <w:pPr>
        <w:rPr>
          <w:lang w:eastAsia="ar-SA"/>
        </w:rPr>
      </w:pPr>
    </w:p>
    <w:p w:rsidR="0012746B" w:rsidRPr="000B1456" w:rsidRDefault="0012746B" w:rsidP="00466700">
      <w:pPr>
        <w:numPr>
          <w:ilvl w:val="1"/>
          <w:numId w:val="1"/>
        </w:numPr>
        <w:tabs>
          <w:tab w:val="num" w:pos="142"/>
        </w:tabs>
        <w:autoSpaceDE w:val="0"/>
        <w:autoSpaceDN w:val="0"/>
        <w:adjustRightInd w:val="0"/>
        <w:ind w:left="0" w:firstLine="709"/>
        <w:jc w:val="both"/>
        <w:outlineLvl w:val="0"/>
        <w:rPr>
          <w:b/>
          <w:sz w:val="28"/>
          <w:szCs w:val="28"/>
        </w:rPr>
      </w:pPr>
      <w:r w:rsidRPr="000B1456">
        <w:rPr>
          <w:b/>
          <w:sz w:val="28"/>
          <w:szCs w:val="28"/>
        </w:rPr>
        <w:t>Описание заявителей</w:t>
      </w:r>
    </w:p>
    <w:p w:rsidR="00F00716" w:rsidRPr="00F00716" w:rsidRDefault="00F00716" w:rsidP="00F00716">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F00716">
        <w:rPr>
          <w:rFonts w:eastAsia="Calibri"/>
          <w:sz w:val="28"/>
          <w:szCs w:val="28"/>
          <w:lang w:eastAsia="en-US"/>
        </w:rPr>
        <w:t>Заявителями являются физические и юридические лица (далее - заявитель), а также их уполномоченные представители.</w:t>
      </w:r>
    </w:p>
    <w:p w:rsidR="00E27CDE" w:rsidRPr="00F93AAE" w:rsidRDefault="00E27CDE" w:rsidP="00466700">
      <w:pPr>
        <w:widowControl w:val="0"/>
        <w:autoSpaceDE w:val="0"/>
        <w:autoSpaceDN w:val="0"/>
        <w:adjustRightInd w:val="0"/>
        <w:ind w:firstLine="708"/>
        <w:jc w:val="both"/>
        <w:rPr>
          <w:sz w:val="28"/>
          <w:szCs w:val="28"/>
        </w:rPr>
      </w:pPr>
    </w:p>
    <w:p w:rsidR="0012746B" w:rsidRPr="000B1456" w:rsidRDefault="0012746B" w:rsidP="00466700">
      <w:pPr>
        <w:numPr>
          <w:ilvl w:val="1"/>
          <w:numId w:val="1"/>
        </w:numPr>
        <w:tabs>
          <w:tab w:val="num" w:pos="142"/>
        </w:tabs>
        <w:autoSpaceDE w:val="0"/>
        <w:autoSpaceDN w:val="0"/>
        <w:adjustRightInd w:val="0"/>
        <w:ind w:left="0" w:firstLine="709"/>
        <w:jc w:val="both"/>
        <w:rPr>
          <w:b/>
          <w:sz w:val="28"/>
          <w:szCs w:val="28"/>
        </w:rPr>
      </w:pPr>
      <w:r w:rsidRPr="000B1456">
        <w:rPr>
          <w:b/>
          <w:sz w:val="28"/>
          <w:szCs w:val="28"/>
        </w:rPr>
        <w:t>Требования к порядку информирования о предоставлении муниципальной услуги</w:t>
      </w:r>
    </w:p>
    <w:p w:rsidR="00DE7436" w:rsidRPr="00F93AAE" w:rsidRDefault="00D93708" w:rsidP="00466700">
      <w:pPr>
        <w:pStyle w:val="ConsPlusNormal"/>
        <w:numPr>
          <w:ilvl w:val="2"/>
          <w:numId w:val="1"/>
        </w:numPr>
        <w:tabs>
          <w:tab w:val="num" w:pos="142"/>
        </w:tabs>
        <w:ind w:left="0"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w:t>
      </w:r>
      <w:r w:rsidR="00DE7436" w:rsidRPr="00F93AAE">
        <w:rPr>
          <w:rFonts w:ascii="Times New Roman" w:hAnsi="Times New Roman" w:cs="Times New Roman"/>
          <w:sz w:val="28"/>
          <w:szCs w:val="28"/>
        </w:rPr>
        <w:t>Орган, предоставляющий муниципальную услугу:</w:t>
      </w:r>
      <w:r w:rsidR="0038381B" w:rsidRPr="00F93AAE">
        <w:rPr>
          <w:rFonts w:ascii="Times New Roman" w:hAnsi="Times New Roman" w:cs="Times New Roman"/>
          <w:sz w:val="28"/>
          <w:szCs w:val="28"/>
        </w:rPr>
        <w:t xml:space="preserve"> </w:t>
      </w:r>
      <w:r w:rsidR="00DE7436" w:rsidRPr="00F93AAE">
        <w:rPr>
          <w:rFonts w:ascii="Times New Roman" w:hAnsi="Times New Roman" w:cs="Times New Roman"/>
          <w:sz w:val="28"/>
          <w:szCs w:val="28"/>
        </w:rPr>
        <w:t>админист</w:t>
      </w:r>
      <w:r w:rsidR="00AF626F">
        <w:rPr>
          <w:rFonts w:ascii="Times New Roman" w:hAnsi="Times New Roman" w:cs="Times New Roman"/>
          <w:sz w:val="28"/>
          <w:szCs w:val="28"/>
        </w:rPr>
        <w:t>рация Васильевского</w:t>
      </w:r>
      <w:r w:rsidR="00DE7436" w:rsidRPr="00F93AAE">
        <w:rPr>
          <w:rFonts w:ascii="Times New Roman" w:hAnsi="Times New Roman" w:cs="Times New Roman"/>
          <w:sz w:val="28"/>
          <w:szCs w:val="28"/>
        </w:rPr>
        <w:t xml:space="preserve"> </w:t>
      </w:r>
      <w:r w:rsidR="00B73E9E" w:rsidRPr="00F93AAE">
        <w:rPr>
          <w:rFonts w:ascii="Times New Roman" w:hAnsi="Times New Roman" w:cs="Times New Roman"/>
          <w:sz w:val="28"/>
          <w:szCs w:val="28"/>
        </w:rPr>
        <w:t>сельского поселения</w:t>
      </w:r>
      <w:r w:rsidR="00DE7436" w:rsidRPr="00F93AAE">
        <w:rPr>
          <w:rFonts w:ascii="Times New Roman" w:hAnsi="Times New Roman" w:cs="Times New Roman"/>
          <w:sz w:val="28"/>
          <w:szCs w:val="28"/>
        </w:rPr>
        <w:t xml:space="preserve"> (далее – администрация).</w:t>
      </w:r>
    </w:p>
    <w:p w:rsidR="00DE7436" w:rsidRPr="00AF626F" w:rsidRDefault="00DE7436" w:rsidP="00AF626F">
      <w:pPr>
        <w:autoSpaceDE w:val="0"/>
        <w:autoSpaceDN w:val="0"/>
        <w:adjustRightInd w:val="0"/>
        <w:ind w:firstLine="709"/>
        <w:rPr>
          <w:color w:val="000000"/>
          <w:sz w:val="28"/>
          <w:szCs w:val="28"/>
        </w:rPr>
      </w:pPr>
      <w:r w:rsidRPr="00F93AAE">
        <w:rPr>
          <w:sz w:val="28"/>
          <w:szCs w:val="28"/>
        </w:rPr>
        <w:t xml:space="preserve">Администрация расположена по адресу: </w:t>
      </w:r>
      <w:r w:rsidR="00AF626F" w:rsidRPr="00351E8C">
        <w:rPr>
          <w:color w:val="000000"/>
          <w:sz w:val="28"/>
          <w:szCs w:val="28"/>
        </w:rPr>
        <w:t>397205</w:t>
      </w:r>
      <w:r w:rsidR="00AF626F" w:rsidRPr="003B724D">
        <w:rPr>
          <w:color w:val="000000"/>
          <w:sz w:val="28"/>
          <w:szCs w:val="28"/>
        </w:rPr>
        <w:t xml:space="preserve">, Воронежская область, </w:t>
      </w:r>
      <w:r w:rsidR="00AF626F">
        <w:rPr>
          <w:color w:val="000000"/>
          <w:sz w:val="28"/>
          <w:szCs w:val="28"/>
        </w:rPr>
        <w:t xml:space="preserve">Грибановский район, </w:t>
      </w:r>
      <w:proofErr w:type="gramStart"/>
      <w:r w:rsidR="00AF626F">
        <w:rPr>
          <w:color w:val="000000"/>
          <w:sz w:val="28"/>
          <w:szCs w:val="28"/>
        </w:rPr>
        <w:t>с</w:t>
      </w:r>
      <w:proofErr w:type="gramEnd"/>
      <w:r w:rsidR="00AF626F">
        <w:rPr>
          <w:color w:val="000000"/>
          <w:sz w:val="28"/>
          <w:szCs w:val="28"/>
        </w:rPr>
        <w:t>. Васильевка, ул. Советская, 10</w:t>
      </w:r>
      <w:r w:rsidR="00AF626F" w:rsidRPr="003B724D">
        <w:rPr>
          <w:color w:val="000000"/>
          <w:sz w:val="28"/>
          <w:szCs w:val="28"/>
        </w:rPr>
        <w:t>.</w:t>
      </w:r>
    </w:p>
    <w:p w:rsidR="00BC7A9A" w:rsidRPr="00F93AAE" w:rsidRDefault="00BC7A9A" w:rsidP="00466700">
      <w:pPr>
        <w:tabs>
          <w:tab w:val="num" w:pos="142"/>
        </w:tabs>
        <w:autoSpaceDE w:val="0"/>
        <w:autoSpaceDN w:val="0"/>
        <w:adjustRightInd w:val="0"/>
        <w:ind w:firstLine="709"/>
        <w:jc w:val="both"/>
        <w:rPr>
          <w:sz w:val="28"/>
          <w:szCs w:val="28"/>
        </w:rPr>
      </w:pPr>
      <w:r w:rsidRPr="00F93AAE">
        <w:rPr>
          <w:sz w:val="28"/>
          <w:szCs w:val="28"/>
        </w:rPr>
        <w:t xml:space="preserve">За предоставлением муниципальной услуги заявитель может также обратиться в </w:t>
      </w:r>
      <w:r w:rsidR="00627FC2" w:rsidRPr="00F93AAE">
        <w:rPr>
          <w:sz w:val="28"/>
          <w:szCs w:val="28"/>
        </w:rPr>
        <w:t xml:space="preserve">Многофункциональный центр предоставления государственных и муниципальных услуг (далее – </w:t>
      </w:r>
      <w:r w:rsidRPr="00F93AAE">
        <w:rPr>
          <w:sz w:val="28"/>
          <w:szCs w:val="28"/>
        </w:rPr>
        <w:t>МФЦ</w:t>
      </w:r>
      <w:r w:rsidR="00627FC2" w:rsidRPr="00F93AAE">
        <w:rPr>
          <w:sz w:val="28"/>
          <w:szCs w:val="28"/>
        </w:rPr>
        <w:t>)</w:t>
      </w:r>
      <w:r w:rsidRPr="00F93AAE">
        <w:rPr>
          <w:sz w:val="28"/>
          <w:szCs w:val="28"/>
        </w:rPr>
        <w:t>.</w:t>
      </w:r>
    </w:p>
    <w:p w:rsidR="00627FC2" w:rsidRPr="00F93AAE" w:rsidRDefault="00002904"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Информация</w:t>
      </w:r>
      <w:r w:rsidR="00627FC2" w:rsidRPr="00F93AAE">
        <w:rPr>
          <w:sz w:val="28"/>
          <w:szCs w:val="28"/>
        </w:rPr>
        <w:t xml:space="preserve"> о месте нахождения, графике работы, контактных телефонах (телефонах для справок и консультаций), </w:t>
      </w:r>
      <w:proofErr w:type="gramStart"/>
      <w:r w:rsidR="00627FC2" w:rsidRPr="00F93AAE">
        <w:rPr>
          <w:sz w:val="28"/>
          <w:szCs w:val="28"/>
        </w:rPr>
        <w:t>интернет-адресах</w:t>
      </w:r>
      <w:proofErr w:type="gramEnd"/>
      <w:r w:rsidR="00627FC2" w:rsidRPr="00F93AAE">
        <w:rPr>
          <w:sz w:val="28"/>
          <w:szCs w:val="28"/>
        </w:rPr>
        <w:t>, адресах электронной почты администр</w:t>
      </w:r>
      <w:r w:rsidR="00AF626F">
        <w:rPr>
          <w:sz w:val="28"/>
          <w:szCs w:val="28"/>
        </w:rPr>
        <w:t xml:space="preserve">ации </w:t>
      </w:r>
      <w:proofErr w:type="spellStart"/>
      <w:r w:rsidR="00AF626F" w:rsidRPr="00351E8C">
        <w:rPr>
          <w:color w:val="000000"/>
          <w:sz w:val="28"/>
          <w:szCs w:val="28"/>
        </w:rPr>
        <w:t>vasil.grib@govvrn.ru</w:t>
      </w:r>
      <w:proofErr w:type="spellEnd"/>
      <w:r w:rsidR="00AF626F" w:rsidRPr="003B724D">
        <w:rPr>
          <w:color w:val="000000"/>
          <w:sz w:val="28"/>
          <w:szCs w:val="28"/>
        </w:rPr>
        <w:t>.</w:t>
      </w:r>
      <w:r w:rsidR="00627FC2" w:rsidRPr="00F93AAE">
        <w:rPr>
          <w:sz w:val="28"/>
          <w:szCs w:val="28"/>
        </w:rPr>
        <w:t xml:space="preserve">, МФЦ приводятся в приложении </w:t>
      </w:r>
      <w:r w:rsidR="0075454E" w:rsidRPr="00F93AAE">
        <w:rPr>
          <w:sz w:val="28"/>
          <w:szCs w:val="28"/>
        </w:rPr>
        <w:t>№</w:t>
      </w:r>
      <w:r w:rsidR="00627FC2" w:rsidRPr="00F93AAE">
        <w:rPr>
          <w:sz w:val="28"/>
          <w:szCs w:val="28"/>
        </w:rPr>
        <w:t xml:space="preserve"> 1 к настоящему Административному регламенту и размещаются:</w:t>
      </w:r>
    </w:p>
    <w:p w:rsidR="00002904" w:rsidRPr="00AF626F" w:rsidRDefault="00002904" w:rsidP="00AF626F">
      <w:pPr>
        <w:autoSpaceDE w:val="0"/>
        <w:autoSpaceDN w:val="0"/>
        <w:adjustRightInd w:val="0"/>
        <w:ind w:firstLine="709"/>
        <w:rPr>
          <w:color w:val="000000"/>
          <w:sz w:val="28"/>
          <w:szCs w:val="28"/>
        </w:rPr>
      </w:pPr>
      <w:r w:rsidRPr="00F93AAE">
        <w:rPr>
          <w:sz w:val="28"/>
          <w:szCs w:val="28"/>
        </w:rPr>
        <w:t xml:space="preserve">на официальном сайте </w:t>
      </w:r>
      <w:r w:rsidR="00A23DFA" w:rsidRPr="00F93AAE">
        <w:rPr>
          <w:sz w:val="28"/>
          <w:szCs w:val="28"/>
        </w:rPr>
        <w:t>администрации</w:t>
      </w:r>
      <w:r w:rsidRPr="00F93AAE">
        <w:rPr>
          <w:sz w:val="28"/>
          <w:szCs w:val="28"/>
        </w:rPr>
        <w:t xml:space="preserve"> в сети Интернет (</w:t>
      </w:r>
      <w:proofErr w:type="spellStart"/>
      <w:r w:rsidR="00AF626F" w:rsidRPr="00351E8C">
        <w:rPr>
          <w:color w:val="000000"/>
          <w:sz w:val="28"/>
          <w:szCs w:val="28"/>
        </w:rPr>
        <w:t>htt</w:t>
      </w:r>
      <w:proofErr w:type="spellEnd"/>
      <w:r w:rsidR="00AF626F">
        <w:rPr>
          <w:color w:val="000000"/>
          <w:sz w:val="28"/>
          <w:szCs w:val="28"/>
          <w:lang w:val="en-US"/>
        </w:rPr>
        <w:t>p</w:t>
      </w:r>
      <w:r w:rsidR="00AF626F" w:rsidRPr="00351E8C">
        <w:rPr>
          <w:color w:val="000000"/>
          <w:sz w:val="28"/>
          <w:szCs w:val="28"/>
        </w:rPr>
        <w:t>://</w:t>
      </w:r>
      <w:proofErr w:type="spellStart"/>
      <w:r w:rsidR="00AF626F" w:rsidRPr="00351E8C">
        <w:rPr>
          <w:color w:val="000000"/>
          <w:sz w:val="28"/>
          <w:szCs w:val="28"/>
        </w:rPr>
        <w:t>vasil-gb.ru</w:t>
      </w:r>
      <w:proofErr w:type="spellEnd"/>
      <w:r w:rsidRPr="00F93AAE">
        <w:rPr>
          <w:sz w:val="28"/>
          <w:szCs w:val="28"/>
        </w:rPr>
        <w:t>);</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 xml:space="preserve">в информационной системе Воронежской области </w:t>
      </w:r>
      <w:r w:rsidR="00B658CD" w:rsidRPr="00F93AAE">
        <w:rPr>
          <w:sz w:val="28"/>
          <w:szCs w:val="28"/>
        </w:rPr>
        <w:t>«</w:t>
      </w:r>
      <w:r w:rsidRPr="00F93AAE">
        <w:rPr>
          <w:sz w:val="28"/>
          <w:szCs w:val="28"/>
        </w:rPr>
        <w:t>Портал государственных и муниципальных услуг Воронежской области</w:t>
      </w:r>
      <w:r w:rsidR="00B658CD" w:rsidRPr="00F93AAE">
        <w:rPr>
          <w:sz w:val="28"/>
          <w:szCs w:val="28"/>
        </w:rPr>
        <w:t>»</w:t>
      </w:r>
      <w:r w:rsidRPr="00F93AAE">
        <w:rPr>
          <w:sz w:val="28"/>
          <w:szCs w:val="28"/>
        </w:rPr>
        <w:t xml:space="preserve"> (pgu.govvr</w:t>
      </w:r>
      <w:r w:rsidR="00E65EB2" w:rsidRPr="00F93AAE">
        <w:rPr>
          <w:sz w:val="28"/>
          <w:szCs w:val="28"/>
        </w:rPr>
        <w:t>№</w:t>
      </w:r>
      <w:r w:rsidRPr="00F93AAE">
        <w:rPr>
          <w:sz w:val="28"/>
          <w:szCs w:val="28"/>
        </w:rPr>
        <w:t>.ru) (далее - Портал государственных и муниципальных услуг Воронежской области);</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на Едином портале государственных и муниципальных услуг (функций) в сети Интернет (www.gosuslugi.ru);</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на официальном сайте МФЦ (mfc.vr</w:t>
      </w:r>
      <w:r w:rsidR="00E65EB2" w:rsidRPr="00F93AAE">
        <w:rPr>
          <w:sz w:val="28"/>
          <w:szCs w:val="28"/>
        </w:rPr>
        <w:t>№</w:t>
      </w:r>
      <w:r w:rsidRPr="00F93AAE">
        <w:rPr>
          <w:sz w:val="28"/>
          <w:szCs w:val="28"/>
        </w:rPr>
        <w:t>.ru);</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 xml:space="preserve">на информационном стенде в </w:t>
      </w:r>
      <w:r w:rsidR="007B74F3" w:rsidRPr="00F93AAE">
        <w:rPr>
          <w:sz w:val="28"/>
          <w:szCs w:val="28"/>
        </w:rPr>
        <w:t>администрации</w:t>
      </w:r>
      <w:r w:rsidRPr="00F93AAE">
        <w:rPr>
          <w:sz w:val="28"/>
          <w:szCs w:val="28"/>
        </w:rPr>
        <w:t>;</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на информационном стенде в МФЦ.</w:t>
      </w:r>
    </w:p>
    <w:p w:rsidR="0088602E" w:rsidRPr="00F93AAE" w:rsidRDefault="0075454E" w:rsidP="00466700">
      <w:pPr>
        <w:widowControl w:val="0"/>
        <w:numPr>
          <w:ilvl w:val="2"/>
          <w:numId w:val="1"/>
        </w:numPr>
        <w:tabs>
          <w:tab w:val="num" w:pos="142"/>
        </w:tabs>
        <w:autoSpaceDE w:val="0"/>
        <w:autoSpaceDN w:val="0"/>
        <w:adjustRightInd w:val="0"/>
        <w:ind w:left="0" w:firstLine="709"/>
        <w:jc w:val="both"/>
        <w:rPr>
          <w:sz w:val="28"/>
          <w:szCs w:val="28"/>
        </w:rPr>
      </w:pPr>
      <w:r w:rsidRPr="00F93AAE">
        <w:rPr>
          <w:sz w:val="28"/>
          <w:szCs w:val="28"/>
        </w:rPr>
        <w:t>С</w:t>
      </w:r>
      <w:r w:rsidR="007B74F3" w:rsidRPr="00F93AAE">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F93AAE">
        <w:rPr>
          <w:sz w:val="28"/>
          <w:szCs w:val="28"/>
        </w:rPr>
        <w:t>.</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непосредственно в администрации,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lastRenderedPageBreak/>
        <w:t>непосредственно в МФЦ;</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с использованием средств телефонной связи, средств сети Интернет.</w:t>
      </w:r>
    </w:p>
    <w:p w:rsidR="005F5EDD" w:rsidRPr="00F93AAE" w:rsidRDefault="00DF12B2"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 </w:t>
      </w:r>
      <w:r w:rsidR="005F5EDD" w:rsidRPr="00F93AAE">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F93AAE">
        <w:rPr>
          <w:sz w:val="28"/>
          <w:szCs w:val="28"/>
        </w:rPr>
        <w:t>администрации</w:t>
      </w:r>
      <w:r w:rsidR="005F5EDD" w:rsidRPr="00F93AAE">
        <w:rPr>
          <w:sz w:val="28"/>
          <w:szCs w:val="28"/>
        </w:rPr>
        <w:t>, МФЦ (далее - уполномоченные должностные лица).</w:t>
      </w:r>
    </w:p>
    <w:p w:rsidR="005F5EDD" w:rsidRPr="00F93AAE" w:rsidRDefault="005F5EDD" w:rsidP="00466700">
      <w:pPr>
        <w:tabs>
          <w:tab w:val="num" w:pos="142"/>
        </w:tabs>
        <w:autoSpaceDE w:val="0"/>
        <w:autoSpaceDN w:val="0"/>
        <w:adjustRightInd w:val="0"/>
        <w:ind w:firstLine="709"/>
        <w:jc w:val="both"/>
        <w:rPr>
          <w:sz w:val="28"/>
          <w:szCs w:val="28"/>
        </w:rPr>
      </w:pPr>
      <w:r w:rsidRPr="00F93AA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F93AAE" w:rsidRDefault="005F5EDD" w:rsidP="00466700">
      <w:pPr>
        <w:tabs>
          <w:tab w:val="num" w:pos="142"/>
        </w:tabs>
        <w:autoSpaceDE w:val="0"/>
        <w:autoSpaceDN w:val="0"/>
        <w:adjustRightInd w:val="0"/>
        <w:ind w:firstLine="709"/>
        <w:jc w:val="both"/>
        <w:rPr>
          <w:sz w:val="28"/>
          <w:szCs w:val="28"/>
        </w:rPr>
      </w:pPr>
      <w:r w:rsidRPr="00F93AAE">
        <w:rPr>
          <w:sz w:val="28"/>
          <w:szCs w:val="28"/>
        </w:rPr>
        <w:t xml:space="preserve">На информационных стендах в местах предоставления муниципальной услуги, а также на официальных сайтах </w:t>
      </w:r>
      <w:r w:rsidR="00143138" w:rsidRPr="00F93AAE">
        <w:rPr>
          <w:sz w:val="28"/>
          <w:szCs w:val="28"/>
        </w:rPr>
        <w:t>администрации</w:t>
      </w:r>
      <w:r w:rsidRPr="00F93AAE">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текст настоящего Административного регламента;</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тексты, выдержки из нормативных правовых актов, регулирующих предоставление муниципальной услуги;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формы, образцы заявлений, иных документов.</w:t>
      </w:r>
    </w:p>
    <w:p w:rsidR="005F5EDD" w:rsidRPr="00F93AAE" w:rsidRDefault="00DF12B2"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 </w:t>
      </w:r>
      <w:r w:rsidR="005F5EDD" w:rsidRPr="00F93AAE">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о порядке предоставления муниципальной услуги;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о ходе предоставления муниципальной услуги;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об отказе в предоставлении муниципальной услуги.</w:t>
      </w:r>
    </w:p>
    <w:p w:rsidR="005F5EDD" w:rsidRPr="00F93AAE" w:rsidRDefault="005F5EDD"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F93AAE" w:rsidRDefault="005F5EDD"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F93AAE">
        <w:rPr>
          <w:sz w:val="28"/>
          <w:szCs w:val="28"/>
        </w:rPr>
        <w:t>уполномоченными должностными лицами</w:t>
      </w:r>
      <w:r w:rsidRPr="00F93AAE">
        <w:rPr>
          <w:sz w:val="28"/>
          <w:szCs w:val="28"/>
        </w:rPr>
        <w:t>.</w:t>
      </w:r>
    </w:p>
    <w:p w:rsidR="005F5EDD" w:rsidRPr="00F93AAE" w:rsidRDefault="005F5EDD" w:rsidP="00466700">
      <w:pPr>
        <w:tabs>
          <w:tab w:val="num" w:pos="142"/>
        </w:tabs>
        <w:autoSpaceDE w:val="0"/>
        <w:autoSpaceDN w:val="0"/>
        <w:adjustRightInd w:val="0"/>
        <w:ind w:firstLine="709"/>
        <w:jc w:val="both"/>
        <w:rPr>
          <w:sz w:val="28"/>
          <w:szCs w:val="28"/>
        </w:rPr>
      </w:pPr>
      <w:r w:rsidRPr="00F93AAE">
        <w:rPr>
          <w:sz w:val="28"/>
          <w:szCs w:val="28"/>
        </w:rPr>
        <w:t>При ответах на телефо</w:t>
      </w:r>
      <w:r w:rsidR="0075454E" w:rsidRPr="00F93AAE">
        <w:rPr>
          <w:sz w:val="28"/>
          <w:szCs w:val="28"/>
        </w:rPr>
        <w:t xml:space="preserve">нные звонки и устные </w:t>
      </w:r>
      <w:proofErr w:type="gramStart"/>
      <w:r w:rsidR="0075454E" w:rsidRPr="00F93AAE">
        <w:rPr>
          <w:sz w:val="28"/>
          <w:szCs w:val="28"/>
        </w:rPr>
        <w:t>обращения</w:t>
      </w:r>
      <w:proofErr w:type="gramEnd"/>
      <w:r w:rsidR="0075454E" w:rsidRPr="00F93AAE">
        <w:rPr>
          <w:sz w:val="28"/>
          <w:szCs w:val="28"/>
        </w:rPr>
        <w:t xml:space="preserve"> уполномоченные должностные лица</w:t>
      </w:r>
      <w:r w:rsidRPr="00F93AAE">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F93AAE" w:rsidRDefault="005F5EDD" w:rsidP="00466700">
      <w:pPr>
        <w:tabs>
          <w:tab w:val="num" w:pos="142"/>
        </w:tabs>
        <w:autoSpaceDE w:val="0"/>
        <w:autoSpaceDN w:val="0"/>
        <w:adjustRightInd w:val="0"/>
        <w:ind w:firstLine="709"/>
        <w:jc w:val="both"/>
        <w:rPr>
          <w:sz w:val="28"/>
          <w:szCs w:val="28"/>
        </w:rPr>
      </w:pPr>
      <w:r w:rsidRPr="00F93AAE">
        <w:rPr>
          <w:sz w:val="28"/>
          <w:szCs w:val="28"/>
        </w:rPr>
        <w:lastRenderedPageBreak/>
        <w:t>При отсутств</w:t>
      </w:r>
      <w:proofErr w:type="gramStart"/>
      <w:r w:rsidRPr="00F93AAE">
        <w:rPr>
          <w:sz w:val="28"/>
          <w:szCs w:val="28"/>
        </w:rPr>
        <w:t xml:space="preserve">ии у </w:t>
      </w:r>
      <w:r w:rsidR="0075454E" w:rsidRPr="00F93AAE">
        <w:rPr>
          <w:sz w:val="28"/>
          <w:szCs w:val="28"/>
        </w:rPr>
        <w:t>у</w:t>
      </w:r>
      <w:proofErr w:type="gramEnd"/>
      <w:r w:rsidR="0075454E" w:rsidRPr="00F93AAE">
        <w:rPr>
          <w:sz w:val="28"/>
          <w:szCs w:val="28"/>
        </w:rPr>
        <w:t>полномоченного должностного лица</w:t>
      </w:r>
      <w:r w:rsidRPr="00F93AAE">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F93AAE" w:rsidRDefault="0075454E" w:rsidP="00466700">
      <w:pPr>
        <w:autoSpaceDE w:val="0"/>
        <w:autoSpaceDN w:val="0"/>
        <w:adjustRightInd w:val="0"/>
        <w:ind w:firstLine="709"/>
        <w:jc w:val="both"/>
        <w:rPr>
          <w:sz w:val="28"/>
          <w:szCs w:val="28"/>
        </w:rPr>
      </w:pPr>
    </w:p>
    <w:p w:rsidR="000D6C7E" w:rsidRPr="00132084" w:rsidRDefault="004428F4" w:rsidP="00466700">
      <w:pPr>
        <w:numPr>
          <w:ilvl w:val="0"/>
          <w:numId w:val="1"/>
        </w:numPr>
        <w:tabs>
          <w:tab w:val="left" w:pos="1440"/>
          <w:tab w:val="left" w:pos="1560"/>
        </w:tabs>
        <w:ind w:left="0" w:firstLine="709"/>
        <w:jc w:val="center"/>
        <w:rPr>
          <w:b/>
          <w:sz w:val="28"/>
          <w:szCs w:val="28"/>
        </w:rPr>
      </w:pPr>
      <w:r w:rsidRPr="00132084">
        <w:rPr>
          <w:b/>
          <w:sz w:val="28"/>
          <w:szCs w:val="28"/>
        </w:rPr>
        <w:t>Стандарт предоставления муниципальной услуги</w:t>
      </w:r>
    </w:p>
    <w:p w:rsidR="000D6C7E" w:rsidRPr="00F93AAE" w:rsidRDefault="000D6C7E" w:rsidP="00466700">
      <w:pPr>
        <w:tabs>
          <w:tab w:val="left" w:pos="1440"/>
          <w:tab w:val="left" w:pos="1560"/>
        </w:tabs>
        <w:ind w:firstLine="709"/>
        <w:jc w:val="both"/>
        <w:rPr>
          <w:sz w:val="28"/>
          <w:szCs w:val="28"/>
        </w:rPr>
      </w:pPr>
    </w:p>
    <w:p w:rsidR="000D6C7E" w:rsidRPr="0023388A" w:rsidRDefault="000D6C7E" w:rsidP="0023388A">
      <w:pPr>
        <w:widowControl w:val="0"/>
        <w:numPr>
          <w:ilvl w:val="1"/>
          <w:numId w:val="1"/>
        </w:numPr>
        <w:autoSpaceDE w:val="0"/>
        <w:autoSpaceDN w:val="0"/>
        <w:adjustRightInd w:val="0"/>
        <w:ind w:left="0" w:firstLine="709"/>
        <w:jc w:val="both"/>
        <w:rPr>
          <w:b/>
          <w:sz w:val="28"/>
          <w:szCs w:val="28"/>
        </w:rPr>
      </w:pPr>
      <w:proofErr w:type="gramStart"/>
      <w:r w:rsidRPr="0023388A">
        <w:rPr>
          <w:b/>
          <w:sz w:val="28"/>
          <w:szCs w:val="28"/>
        </w:rPr>
        <w:t xml:space="preserve">Наименование муниципальной услуги – </w:t>
      </w:r>
      <w:r w:rsidR="00B658CD" w:rsidRPr="0023388A">
        <w:rPr>
          <w:b/>
          <w:sz w:val="28"/>
          <w:szCs w:val="28"/>
        </w:rPr>
        <w:t>«</w:t>
      </w:r>
      <w:r w:rsidR="0023388A" w:rsidRPr="0023388A">
        <w:rPr>
          <w:sz w:val="28"/>
          <w:szCs w:val="28"/>
        </w:rPr>
        <w:t>В</w:t>
      </w:r>
      <w:r w:rsidR="0023388A" w:rsidRPr="0023388A">
        <w:rPr>
          <w:rFonts w:eastAsia="Calibri"/>
          <w:bCs/>
          <w:sz w:val="28"/>
          <w:szCs w:val="28"/>
          <w:lang w:eastAsia="en-US"/>
        </w:rPr>
        <w:t>ыдача специального разрешения</w:t>
      </w:r>
      <w:r w:rsidR="0023388A">
        <w:rPr>
          <w:rFonts w:eastAsia="Calibri"/>
          <w:bCs/>
          <w:sz w:val="28"/>
          <w:szCs w:val="28"/>
          <w:lang w:eastAsia="en-US"/>
        </w:rPr>
        <w:t xml:space="preserve"> </w:t>
      </w:r>
      <w:r w:rsidR="0023388A" w:rsidRPr="0023388A">
        <w:rPr>
          <w:rFonts w:eastAsia="Calibri"/>
          <w:bCs/>
          <w:sz w:val="28"/>
          <w:szCs w:val="28"/>
          <w:lang w:eastAsia="en-US"/>
        </w:rPr>
        <w:t>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указанный маршрут, часть маршрута  не проходят по автомобильным дорогам федерального, регионального</w:t>
      </w:r>
      <w:proofErr w:type="gramEnd"/>
      <w:r w:rsidR="0023388A" w:rsidRPr="0023388A">
        <w:rPr>
          <w:rFonts w:eastAsia="Calibri"/>
          <w:bCs/>
          <w:sz w:val="28"/>
          <w:szCs w:val="28"/>
          <w:lang w:eastAsia="en-US"/>
        </w:rPr>
        <w:t xml:space="preserve"> или межмуниципального, местного значения, муниципального района, участкам таких автомобильных дорог</w:t>
      </w:r>
      <w:r w:rsidR="00B658CD" w:rsidRPr="0023388A">
        <w:rPr>
          <w:b/>
          <w:sz w:val="28"/>
          <w:szCs w:val="28"/>
        </w:rPr>
        <w:t>»</w:t>
      </w:r>
      <w:r w:rsidRPr="0023388A">
        <w:rPr>
          <w:b/>
          <w:sz w:val="28"/>
          <w:szCs w:val="28"/>
        </w:rPr>
        <w:t>.</w:t>
      </w:r>
    </w:p>
    <w:p w:rsidR="00387C18" w:rsidRPr="00F93AAE" w:rsidRDefault="00387C18" w:rsidP="00466700">
      <w:pPr>
        <w:tabs>
          <w:tab w:val="left" w:pos="1440"/>
          <w:tab w:val="left" w:pos="1560"/>
        </w:tabs>
        <w:ind w:left="709"/>
        <w:jc w:val="both"/>
        <w:rPr>
          <w:sz w:val="28"/>
          <w:szCs w:val="28"/>
        </w:rPr>
      </w:pPr>
    </w:p>
    <w:p w:rsidR="000D6C7E" w:rsidRPr="00132084" w:rsidRDefault="000D6C7E" w:rsidP="00466700">
      <w:pPr>
        <w:numPr>
          <w:ilvl w:val="1"/>
          <w:numId w:val="1"/>
        </w:numPr>
        <w:tabs>
          <w:tab w:val="num" w:pos="142"/>
          <w:tab w:val="left" w:pos="1440"/>
          <w:tab w:val="left" w:pos="1560"/>
        </w:tabs>
        <w:ind w:left="0" w:firstLine="709"/>
        <w:jc w:val="both"/>
        <w:rPr>
          <w:b/>
          <w:sz w:val="28"/>
          <w:szCs w:val="28"/>
        </w:rPr>
      </w:pPr>
      <w:r w:rsidRPr="00132084">
        <w:rPr>
          <w:b/>
          <w:sz w:val="28"/>
          <w:szCs w:val="28"/>
        </w:rPr>
        <w:t>Наименование органа, представляющего муниципальную услугу.</w:t>
      </w:r>
    </w:p>
    <w:p w:rsidR="000D6C7E" w:rsidRPr="00F93AAE" w:rsidRDefault="000D6C7E" w:rsidP="00466700">
      <w:pPr>
        <w:numPr>
          <w:ilvl w:val="2"/>
          <w:numId w:val="1"/>
        </w:numPr>
        <w:tabs>
          <w:tab w:val="num" w:pos="142"/>
          <w:tab w:val="left" w:pos="1440"/>
          <w:tab w:val="left" w:pos="1560"/>
        </w:tabs>
        <w:ind w:left="0" w:firstLine="709"/>
        <w:jc w:val="both"/>
        <w:rPr>
          <w:sz w:val="28"/>
          <w:szCs w:val="28"/>
        </w:rPr>
      </w:pPr>
      <w:r w:rsidRPr="00F93AAE">
        <w:rPr>
          <w:sz w:val="28"/>
          <w:szCs w:val="28"/>
        </w:rPr>
        <w:t xml:space="preserve">Орган, предоставляющий муниципальную услугу: администрация </w:t>
      </w:r>
      <w:r w:rsidR="00AF626F">
        <w:rPr>
          <w:sz w:val="28"/>
          <w:szCs w:val="28"/>
        </w:rPr>
        <w:t>Васильевского</w:t>
      </w:r>
      <w:r w:rsidRPr="00F93AAE">
        <w:rPr>
          <w:sz w:val="28"/>
          <w:szCs w:val="28"/>
        </w:rPr>
        <w:t xml:space="preserve"> </w:t>
      </w:r>
      <w:r w:rsidR="00B73E9E" w:rsidRPr="00F93AAE">
        <w:rPr>
          <w:sz w:val="28"/>
          <w:szCs w:val="28"/>
        </w:rPr>
        <w:t>сельского поселения</w:t>
      </w:r>
      <w:r w:rsidRPr="00F93AAE">
        <w:rPr>
          <w:sz w:val="28"/>
          <w:szCs w:val="28"/>
        </w:rPr>
        <w:t>.</w:t>
      </w:r>
    </w:p>
    <w:p w:rsidR="006B16CA" w:rsidRPr="006B16CA" w:rsidRDefault="003B4255" w:rsidP="006B16CA">
      <w:pPr>
        <w:widowControl w:val="0"/>
        <w:numPr>
          <w:ilvl w:val="2"/>
          <w:numId w:val="1"/>
        </w:numPr>
        <w:autoSpaceDE w:val="0"/>
        <w:autoSpaceDN w:val="0"/>
        <w:adjustRightInd w:val="0"/>
        <w:ind w:left="0" w:firstLine="720"/>
        <w:jc w:val="both"/>
        <w:rPr>
          <w:rFonts w:eastAsia="Calibri"/>
          <w:sz w:val="28"/>
          <w:szCs w:val="28"/>
          <w:lang w:eastAsia="en-US"/>
        </w:rPr>
      </w:pPr>
      <w:proofErr w:type="gramStart"/>
      <w:r w:rsidRPr="00F93AAE">
        <w:rPr>
          <w:sz w:val="28"/>
          <w:szCs w:val="28"/>
        </w:rPr>
        <w:t xml:space="preserve">Администрация </w:t>
      </w:r>
      <w:r w:rsidR="006B16CA" w:rsidRPr="006B16CA">
        <w:rPr>
          <w:rFonts w:eastAsia="Calibri"/>
          <w:sz w:val="28"/>
          <w:szCs w:val="28"/>
          <w:lang w:eastAsia="en-US"/>
        </w:rPr>
        <w:t>при предоставлении муниципальной услуги в целях получения документов, необходимых для принятия решения о выдаче специального разрешения, информации для проверки сведений, предоставленных заявителем, осуществляет взаимодействие с Управлением Федеральной налоговой службы России по Воронежской области, Управлением ГИБДД ГУ МВД России по Воронежской области, владельцами автомобильных дорог, по которым проходит маршрут транспортного средства, осуществляющего перевозки опасных, тяжеловесных и (или) крупногабаритных грузов, Федеральным</w:t>
      </w:r>
      <w:proofErr w:type="gramEnd"/>
      <w:r w:rsidR="006B16CA" w:rsidRPr="006B16CA">
        <w:rPr>
          <w:rFonts w:eastAsia="Calibri"/>
          <w:sz w:val="28"/>
          <w:szCs w:val="28"/>
          <w:lang w:eastAsia="en-US"/>
        </w:rPr>
        <w:t xml:space="preserve"> казначейством.</w:t>
      </w:r>
    </w:p>
    <w:p w:rsidR="007C4B4C" w:rsidRPr="00F93AAE" w:rsidRDefault="007C4B4C"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F93AAE">
        <w:rPr>
          <w:sz w:val="28"/>
          <w:szCs w:val="28"/>
        </w:rPr>
        <w:t xml:space="preserve">Решением СНД от </w:t>
      </w:r>
      <w:r w:rsidR="00B658CD" w:rsidRPr="00F93AAE">
        <w:rPr>
          <w:sz w:val="28"/>
          <w:szCs w:val="28"/>
        </w:rPr>
        <w:t>«</w:t>
      </w:r>
      <w:r w:rsidR="00A91F66" w:rsidRPr="00F93AAE">
        <w:rPr>
          <w:sz w:val="28"/>
          <w:szCs w:val="28"/>
        </w:rPr>
        <w:t>___</w:t>
      </w:r>
      <w:r w:rsidR="00B658CD" w:rsidRPr="00F93AAE">
        <w:rPr>
          <w:sz w:val="28"/>
          <w:szCs w:val="28"/>
        </w:rPr>
        <w:t>»</w:t>
      </w:r>
      <w:r w:rsidR="00A91F66" w:rsidRPr="00F93AAE">
        <w:rPr>
          <w:sz w:val="28"/>
          <w:szCs w:val="28"/>
        </w:rPr>
        <w:t>_____ 20</w:t>
      </w:r>
      <w:r w:rsidR="00AE1106">
        <w:rPr>
          <w:sz w:val="28"/>
          <w:szCs w:val="28"/>
        </w:rPr>
        <w:t>13</w:t>
      </w:r>
      <w:r w:rsidR="00A91F66" w:rsidRPr="00F93AAE">
        <w:rPr>
          <w:sz w:val="28"/>
          <w:szCs w:val="28"/>
        </w:rPr>
        <w:t xml:space="preserve"> года.</w:t>
      </w:r>
    </w:p>
    <w:p w:rsidR="00387C18" w:rsidRPr="00F93AAE" w:rsidRDefault="00387C18" w:rsidP="00466700">
      <w:pPr>
        <w:tabs>
          <w:tab w:val="num" w:pos="142"/>
          <w:tab w:val="left" w:pos="1560"/>
        </w:tabs>
        <w:autoSpaceDE w:val="0"/>
        <w:autoSpaceDN w:val="0"/>
        <w:adjustRightInd w:val="0"/>
        <w:ind w:firstLine="709"/>
        <w:jc w:val="both"/>
        <w:rPr>
          <w:sz w:val="28"/>
          <w:szCs w:val="28"/>
        </w:rPr>
      </w:pPr>
    </w:p>
    <w:p w:rsidR="000D6C7E" w:rsidRPr="00AE1106" w:rsidRDefault="000D6C7E" w:rsidP="00466700">
      <w:pPr>
        <w:tabs>
          <w:tab w:val="num" w:pos="142"/>
          <w:tab w:val="left" w:pos="1560"/>
        </w:tabs>
        <w:autoSpaceDE w:val="0"/>
        <w:autoSpaceDN w:val="0"/>
        <w:adjustRightInd w:val="0"/>
        <w:ind w:firstLine="709"/>
        <w:jc w:val="both"/>
        <w:rPr>
          <w:b/>
          <w:sz w:val="28"/>
          <w:szCs w:val="28"/>
        </w:rPr>
      </w:pPr>
      <w:r w:rsidRPr="00AE1106">
        <w:rPr>
          <w:b/>
          <w:sz w:val="28"/>
          <w:szCs w:val="28"/>
        </w:rPr>
        <w:t>2.</w:t>
      </w:r>
      <w:r w:rsidR="00830A03" w:rsidRPr="00AE1106">
        <w:rPr>
          <w:b/>
          <w:sz w:val="28"/>
          <w:szCs w:val="28"/>
        </w:rPr>
        <w:t>3</w:t>
      </w:r>
      <w:r w:rsidRPr="00AE1106">
        <w:rPr>
          <w:b/>
          <w:sz w:val="28"/>
          <w:szCs w:val="28"/>
        </w:rPr>
        <w:t>.</w:t>
      </w:r>
      <w:r w:rsidR="00830A03" w:rsidRPr="00AE1106">
        <w:rPr>
          <w:b/>
          <w:sz w:val="28"/>
          <w:szCs w:val="28"/>
        </w:rPr>
        <w:t xml:space="preserve"> </w:t>
      </w:r>
      <w:r w:rsidRPr="00AE1106">
        <w:rPr>
          <w:b/>
          <w:sz w:val="28"/>
          <w:szCs w:val="28"/>
        </w:rPr>
        <w:t>Результат предос</w:t>
      </w:r>
      <w:r w:rsidR="00B658CD" w:rsidRPr="00AE1106">
        <w:rPr>
          <w:b/>
          <w:sz w:val="28"/>
          <w:szCs w:val="28"/>
        </w:rPr>
        <w:t>тавления муниципальной услуги.</w:t>
      </w:r>
    </w:p>
    <w:p w:rsidR="00D04BE0" w:rsidRPr="00F93AAE" w:rsidRDefault="00D04BE0" w:rsidP="00466700">
      <w:pPr>
        <w:autoSpaceDE w:val="0"/>
        <w:autoSpaceDN w:val="0"/>
        <w:adjustRightInd w:val="0"/>
        <w:ind w:firstLine="540"/>
        <w:jc w:val="both"/>
        <w:rPr>
          <w:sz w:val="28"/>
          <w:szCs w:val="28"/>
        </w:rPr>
      </w:pPr>
      <w:proofErr w:type="gramStart"/>
      <w:r w:rsidRPr="00F93AAE">
        <w:rPr>
          <w:sz w:val="28"/>
          <w:szCs w:val="28"/>
        </w:rPr>
        <w:lastRenderedPageBreak/>
        <w:t>Результатом предоставления муниципальной услуги является выдача</w:t>
      </w:r>
      <w:r w:rsidR="00FB41CE" w:rsidRPr="00F93AAE">
        <w:rPr>
          <w:sz w:val="28"/>
          <w:szCs w:val="28"/>
        </w:rPr>
        <w:t xml:space="preserve">  </w:t>
      </w:r>
      <w:r w:rsidR="0072110D" w:rsidRPr="0023388A">
        <w:rPr>
          <w:rFonts w:eastAsia="Calibri"/>
          <w:bCs/>
          <w:sz w:val="28"/>
          <w:szCs w:val="28"/>
          <w:lang w:eastAsia="en-US"/>
        </w:rPr>
        <w:t>специального разрешения</w:t>
      </w:r>
      <w:r w:rsidR="0072110D">
        <w:rPr>
          <w:rFonts w:eastAsia="Calibri"/>
          <w:bCs/>
          <w:sz w:val="28"/>
          <w:szCs w:val="28"/>
          <w:lang w:eastAsia="en-US"/>
        </w:rPr>
        <w:t xml:space="preserve"> </w:t>
      </w:r>
      <w:r w:rsidR="0072110D" w:rsidRPr="0023388A">
        <w:rPr>
          <w:rFonts w:eastAsia="Calibri"/>
          <w:bCs/>
          <w:sz w:val="28"/>
          <w:szCs w:val="28"/>
          <w:lang w:eastAsia="en-US"/>
        </w:rPr>
        <w:t>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указанный маршрут, часть маршрута  не проходят по автомобильным дорогам</w:t>
      </w:r>
      <w:proofErr w:type="gramEnd"/>
      <w:r w:rsidR="0072110D" w:rsidRPr="0023388A">
        <w:rPr>
          <w:rFonts w:eastAsia="Calibri"/>
          <w:bCs/>
          <w:sz w:val="28"/>
          <w:szCs w:val="28"/>
          <w:lang w:eastAsia="en-US"/>
        </w:rPr>
        <w:t xml:space="preserve"> федерального, регионального или межмуниципального, местного значения, муниципального района, участкам таких автомобильных дорог</w:t>
      </w:r>
      <w:r w:rsidR="00AA1641">
        <w:rPr>
          <w:rFonts w:eastAsia="Calibri"/>
          <w:bCs/>
          <w:sz w:val="28"/>
          <w:szCs w:val="28"/>
          <w:lang w:eastAsia="en-US"/>
        </w:rPr>
        <w:t>,</w:t>
      </w:r>
      <w:r w:rsidR="00AA1641" w:rsidRPr="00125D4C">
        <w:rPr>
          <w:rFonts w:eastAsia="Calibri"/>
          <w:sz w:val="28"/>
          <w:szCs w:val="28"/>
          <w:lang w:eastAsia="en-US"/>
        </w:rPr>
        <w:t xml:space="preserve"> </w:t>
      </w:r>
      <w:r w:rsidR="00AA1641" w:rsidRPr="00AA1641">
        <w:rPr>
          <w:rFonts w:eastAsia="Calibri"/>
          <w:sz w:val="28"/>
          <w:szCs w:val="28"/>
          <w:lang w:eastAsia="en-US"/>
        </w:rPr>
        <w:t>либо мотивированный отказ</w:t>
      </w:r>
      <w:r w:rsidR="00AA1641">
        <w:rPr>
          <w:rFonts w:eastAsia="Calibri"/>
          <w:sz w:val="28"/>
          <w:szCs w:val="28"/>
          <w:lang w:eastAsia="en-US"/>
        </w:rPr>
        <w:t>.</w:t>
      </w:r>
    </w:p>
    <w:p w:rsidR="00387C18" w:rsidRPr="00F93AAE" w:rsidRDefault="00387C18" w:rsidP="00466700">
      <w:pPr>
        <w:tabs>
          <w:tab w:val="num" w:pos="142"/>
          <w:tab w:val="left" w:pos="1440"/>
          <w:tab w:val="left" w:pos="1560"/>
        </w:tabs>
        <w:autoSpaceDE w:val="0"/>
        <w:autoSpaceDN w:val="0"/>
        <w:adjustRightInd w:val="0"/>
        <w:ind w:firstLine="709"/>
        <w:jc w:val="both"/>
        <w:rPr>
          <w:sz w:val="28"/>
          <w:szCs w:val="28"/>
        </w:rPr>
      </w:pPr>
    </w:p>
    <w:p w:rsidR="000D6C7E" w:rsidRPr="00AE1106" w:rsidRDefault="00830A03" w:rsidP="00466700">
      <w:pPr>
        <w:tabs>
          <w:tab w:val="num" w:pos="142"/>
          <w:tab w:val="left" w:pos="1440"/>
          <w:tab w:val="left" w:pos="1560"/>
        </w:tabs>
        <w:autoSpaceDE w:val="0"/>
        <w:autoSpaceDN w:val="0"/>
        <w:adjustRightInd w:val="0"/>
        <w:ind w:firstLine="709"/>
        <w:jc w:val="both"/>
        <w:rPr>
          <w:b/>
          <w:sz w:val="28"/>
          <w:szCs w:val="28"/>
        </w:rPr>
      </w:pPr>
      <w:r w:rsidRPr="00AE1106">
        <w:rPr>
          <w:b/>
          <w:sz w:val="28"/>
          <w:szCs w:val="28"/>
        </w:rPr>
        <w:t>2.4</w:t>
      </w:r>
      <w:r w:rsidR="000D6C7E" w:rsidRPr="00AE1106">
        <w:rPr>
          <w:b/>
          <w:sz w:val="28"/>
          <w:szCs w:val="28"/>
        </w:rPr>
        <w:t>.Срок предоставления муниципальной услуги.</w:t>
      </w:r>
    </w:p>
    <w:p w:rsidR="00AA1641" w:rsidRPr="00AA1641" w:rsidRDefault="00AA1641" w:rsidP="00AA1641">
      <w:pPr>
        <w:widowControl w:val="0"/>
        <w:autoSpaceDE w:val="0"/>
        <w:autoSpaceDN w:val="0"/>
        <w:adjustRightInd w:val="0"/>
        <w:ind w:firstLine="540"/>
        <w:jc w:val="both"/>
        <w:rPr>
          <w:rFonts w:eastAsia="Calibri"/>
          <w:sz w:val="28"/>
          <w:szCs w:val="28"/>
          <w:lang w:eastAsia="en-US"/>
        </w:rPr>
      </w:pPr>
      <w:r w:rsidRPr="00AA1641">
        <w:rPr>
          <w:rFonts w:eastAsia="Calibri"/>
          <w:sz w:val="28"/>
          <w:szCs w:val="28"/>
          <w:lang w:eastAsia="en-US"/>
        </w:rPr>
        <w:t>2.4.1. Срок выдачи специальных разрешений:</w:t>
      </w:r>
    </w:p>
    <w:p w:rsidR="00AA1641" w:rsidRPr="00AA1641" w:rsidRDefault="00AA1641" w:rsidP="00AA1641">
      <w:pPr>
        <w:widowControl w:val="0"/>
        <w:autoSpaceDE w:val="0"/>
        <w:autoSpaceDN w:val="0"/>
        <w:adjustRightInd w:val="0"/>
        <w:ind w:firstLine="540"/>
        <w:jc w:val="both"/>
        <w:rPr>
          <w:rFonts w:eastAsia="Calibri"/>
          <w:sz w:val="28"/>
          <w:szCs w:val="28"/>
          <w:lang w:eastAsia="en-US"/>
        </w:rPr>
      </w:pPr>
      <w:r w:rsidRPr="00AA1641">
        <w:rPr>
          <w:rFonts w:eastAsia="Calibri"/>
          <w:sz w:val="28"/>
          <w:szCs w:val="28"/>
          <w:lang w:eastAsia="en-US"/>
        </w:rPr>
        <w:t xml:space="preserve">- в случае если требуется согласование только владельцев автомобильных дорог - 11 рабочих дней </w:t>
      </w:r>
      <w:proofErr w:type="gramStart"/>
      <w:r w:rsidRPr="00AA1641">
        <w:rPr>
          <w:rFonts w:eastAsia="Calibri"/>
          <w:sz w:val="28"/>
          <w:szCs w:val="28"/>
          <w:lang w:eastAsia="en-US"/>
        </w:rPr>
        <w:t>с даты регистрации</w:t>
      </w:r>
      <w:proofErr w:type="gramEnd"/>
      <w:r w:rsidRPr="00AA1641">
        <w:rPr>
          <w:rFonts w:eastAsia="Calibri"/>
          <w:sz w:val="28"/>
          <w:szCs w:val="28"/>
          <w:lang w:eastAsia="en-US"/>
        </w:rPr>
        <w:t xml:space="preserve"> заявления и документов в </w:t>
      </w:r>
      <w:r w:rsidR="00D55C64">
        <w:rPr>
          <w:rFonts w:eastAsia="Calibri"/>
          <w:sz w:val="28"/>
          <w:szCs w:val="28"/>
          <w:lang w:eastAsia="en-US"/>
        </w:rPr>
        <w:t>администрации</w:t>
      </w:r>
      <w:r w:rsidRPr="00AA1641">
        <w:rPr>
          <w:rFonts w:eastAsia="Calibri"/>
          <w:sz w:val="28"/>
          <w:szCs w:val="28"/>
          <w:lang w:eastAsia="en-US"/>
        </w:rPr>
        <w:t>;</w:t>
      </w:r>
    </w:p>
    <w:p w:rsidR="00AA1641" w:rsidRPr="00AA1641" w:rsidRDefault="00AA1641" w:rsidP="00AA1641">
      <w:pPr>
        <w:widowControl w:val="0"/>
        <w:autoSpaceDE w:val="0"/>
        <w:autoSpaceDN w:val="0"/>
        <w:adjustRightInd w:val="0"/>
        <w:ind w:firstLine="540"/>
        <w:jc w:val="both"/>
        <w:rPr>
          <w:rFonts w:eastAsia="Calibri"/>
          <w:sz w:val="28"/>
          <w:szCs w:val="28"/>
          <w:lang w:eastAsia="en-US"/>
        </w:rPr>
      </w:pPr>
      <w:r w:rsidRPr="00AA1641">
        <w:rPr>
          <w:rFonts w:eastAsia="Calibri"/>
          <w:sz w:val="28"/>
          <w:szCs w:val="28"/>
          <w:lang w:eastAsia="en-US"/>
        </w:rPr>
        <w:t xml:space="preserve">- в случае необходимости согласования маршрута транспортного средства с Управлением ГИБДД ГУ МВД России по Воронежской области - 15 рабочих дней </w:t>
      </w:r>
      <w:proofErr w:type="gramStart"/>
      <w:r w:rsidRPr="00AA1641">
        <w:rPr>
          <w:rFonts w:eastAsia="Calibri"/>
          <w:sz w:val="28"/>
          <w:szCs w:val="28"/>
          <w:lang w:eastAsia="en-US"/>
        </w:rPr>
        <w:t>с даты регистрации</w:t>
      </w:r>
      <w:proofErr w:type="gramEnd"/>
      <w:r w:rsidRPr="00AA1641">
        <w:rPr>
          <w:rFonts w:eastAsia="Calibri"/>
          <w:sz w:val="28"/>
          <w:szCs w:val="28"/>
          <w:lang w:eastAsia="en-US"/>
        </w:rPr>
        <w:t xml:space="preserve"> заявления и документов в </w:t>
      </w:r>
      <w:r w:rsidR="0051536C">
        <w:rPr>
          <w:rFonts w:eastAsia="Calibri"/>
          <w:sz w:val="28"/>
          <w:szCs w:val="28"/>
          <w:lang w:eastAsia="en-US"/>
        </w:rPr>
        <w:t>администрации</w:t>
      </w:r>
      <w:r w:rsidRPr="00AA1641">
        <w:rPr>
          <w:rFonts w:eastAsia="Calibri"/>
          <w:sz w:val="28"/>
          <w:szCs w:val="28"/>
          <w:lang w:eastAsia="en-US"/>
        </w:rPr>
        <w:t>.</w:t>
      </w:r>
    </w:p>
    <w:p w:rsidR="00AA1641" w:rsidRPr="00AA1641" w:rsidRDefault="00AA1641" w:rsidP="00AA1641">
      <w:pPr>
        <w:widowControl w:val="0"/>
        <w:autoSpaceDE w:val="0"/>
        <w:autoSpaceDN w:val="0"/>
        <w:adjustRightInd w:val="0"/>
        <w:ind w:firstLine="540"/>
        <w:jc w:val="both"/>
        <w:rPr>
          <w:rFonts w:eastAsia="Calibri"/>
          <w:sz w:val="28"/>
          <w:szCs w:val="28"/>
          <w:lang w:eastAsia="en-US"/>
        </w:rPr>
      </w:pPr>
      <w:r w:rsidRPr="00AA1641">
        <w:rPr>
          <w:rFonts w:eastAsia="Calibri"/>
          <w:sz w:val="28"/>
          <w:szCs w:val="28"/>
          <w:lang w:eastAsia="en-US"/>
        </w:rPr>
        <w:t>В случае отсутствия возможности использования факсимильной связи, Единого портала государственных и муниципальных услуг (функций) и (или) Портала государственных и муниципальных услуг Воронежской области,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A6369C" w:rsidRPr="00A6369C" w:rsidRDefault="00A6369C" w:rsidP="00A6369C">
      <w:pPr>
        <w:widowControl w:val="0"/>
        <w:autoSpaceDE w:val="0"/>
        <w:autoSpaceDN w:val="0"/>
        <w:adjustRightInd w:val="0"/>
        <w:ind w:firstLine="540"/>
        <w:jc w:val="both"/>
        <w:rPr>
          <w:rFonts w:eastAsia="Calibri"/>
          <w:sz w:val="28"/>
          <w:szCs w:val="28"/>
          <w:lang w:eastAsia="en-US"/>
        </w:rPr>
      </w:pPr>
      <w:r w:rsidRPr="00A6369C">
        <w:rPr>
          <w:rFonts w:eastAsia="Calibri"/>
          <w:sz w:val="28"/>
          <w:szCs w:val="28"/>
          <w:lang w:eastAsia="en-US"/>
        </w:rPr>
        <w:t>2.4.2. Срок выполнения административных процедур:</w:t>
      </w:r>
    </w:p>
    <w:p w:rsidR="00A6369C" w:rsidRPr="00A6369C" w:rsidRDefault="00A6369C" w:rsidP="00A6369C">
      <w:pPr>
        <w:widowControl w:val="0"/>
        <w:autoSpaceDE w:val="0"/>
        <w:autoSpaceDN w:val="0"/>
        <w:adjustRightInd w:val="0"/>
        <w:ind w:firstLine="540"/>
        <w:jc w:val="both"/>
        <w:rPr>
          <w:rFonts w:eastAsia="Calibri"/>
          <w:sz w:val="28"/>
          <w:szCs w:val="28"/>
          <w:lang w:eastAsia="en-US"/>
        </w:rPr>
      </w:pPr>
      <w:r w:rsidRPr="00A6369C">
        <w:rPr>
          <w:rFonts w:eastAsia="Calibri"/>
          <w:sz w:val="28"/>
          <w:szCs w:val="28"/>
          <w:lang w:eastAsia="en-US"/>
        </w:rPr>
        <w:t>Срок регистрации документов - в течение 1 рабочего дня.</w:t>
      </w:r>
    </w:p>
    <w:p w:rsidR="00A6369C" w:rsidRPr="00A6369C" w:rsidRDefault="00A6369C" w:rsidP="00A6369C">
      <w:pPr>
        <w:widowControl w:val="0"/>
        <w:autoSpaceDE w:val="0"/>
        <w:autoSpaceDN w:val="0"/>
        <w:adjustRightInd w:val="0"/>
        <w:ind w:firstLine="540"/>
        <w:jc w:val="both"/>
        <w:rPr>
          <w:rFonts w:eastAsia="Calibri"/>
          <w:sz w:val="28"/>
          <w:szCs w:val="28"/>
          <w:lang w:eastAsia="en-US"/>
        </w:rPr>
      </w:pPr>
      <w:r w:rsidRPr="00A6369C">
        <w:rPr>
          <w:rFonts w:eastAsia="Calibri"/>
          <w:sz w:val="28"/>
          <w:szCs w:val="28"/>
          <w:lang w:eastAsia="en-US"/>
        </w:rPr>
        <w:t>Сроки выполнения административной процедуры по рассмотрению и согласованию представленного заявления и прилагаемых документов:</w:t>
      </w:r>
    </w:p>
    <w:p w:rsidR="00A6369C" w:rsidRPr="00A6369C" w:rsidRDefault="00A6369C" w:rsidP="00A6369C">
      <w:pPr>
        <w:widowControl w:val="0"/>
        <w:autoSpaceDE w:val="0"/>
        <w:autoSpaceDN w:val="0"/>
        <w:adjustRightInd w:val="0"/>
        <w:ind w:firstLine="540"/>
        <w:jc w:val="both"/>
        <w:rPr>
          <w:rFonts w:eastAsia="Calibri"/>
          <w:sz w:val="28"/>
          <w:szCs w:val="28"/>
          <w:lang w:eastAsia="en-US"/>
        </w:rPr>
      </w:pPr>
      <w:r w:rsidRPr="00A6369C">
        <w:rPr>
          <w:rFonts w:eastAsia="Calibri"/>
          <w:sz w:val="28"/>
          <w:szCs w:val="28"/>
          <w:lang w:eastAsia="en-US"/>
        </w:rPr>
        <w:t>- в случае если требуется согласование только владельцев автомобильных дорог - 6 рабочих дней;</w:t>
      </w:r>
    </w:p>
    <w:p w:rsidR="00A6369C" w:rsidRPr="00A6369C" w:rsidRDefault="00A6369C" w:rsidP="00A6369C">
      <w:pPr>
        <w:widowControl w:val="0"/>
        <w:autoSpaceDE w:val="0"/>
        <w:autoSpaceDN w:val="0"/>
        <w:adjustRightInd w:val="0"/>
        <w:ind w:firstLine="540"/>
        <w:jc w:val="both"/>
        <w:rPr>
          <w:rFonts w:eastAsia="Calibri"/>
          <w:sz w:val="28"/>
          <w:szCs w:val="28"/>
          <w:lang w:eastAsia="en-US"/>
        </w:rPr>
      </w:pPr>
      <w:r w:rsidRPr="00A6369C">
        <w:rPr>
          <w:rFonts w:eastAsia="Calibri"/>
          <w:sz w:val="28"/>
          <w:szCs w:val="28"/>
          <w:lang w:eastAsia="en-US"/>
        </w:rPr>
        <w:t>- в случае необходимости согласования маршрута транспортного средства с Управлением ГИБДД ГУ МВД России по Воронежской области - 10 рабочих дней.</w:t>
      </w:r>
    </w:p>
    <w:p w:rsidR="00A6369C" w:rsidRPr="00A6369C" w:rsidRDefault="00A6369C" w:rsidP="00A6369C">
      <w:pPr>
        <w:widowControl w:val="0"/>
        <w:autoSpaceDE w:val="0"/>
        <w:autoSpaceDN w:val="0"/>
        <w:adjustRightInd w:val="0"/>
        <w:ind w:firstLine="540"/>
        <w:jc w:val="both"/>
        <w:rPr>
          <w:rFonts w:eastAsia="Calibri"/>
          <w:sz w:val="28"/>
          <w:szCs w:val="28"/>
          <w:lang w:eastAsia="en-US"/>
        </w:rPr>
      </w:pPr>
      <w:r w:rsidRPr="00A6369C">
        <w:rPr>
          <w:rFonts w:eastAsia="Calibri"/>
          <w:sz w:val="28"/>
          <w:szCs w:val="28"/>
          <w:lang w:eastAsia="en-US"/>
        </w:rPr>
        <w:t>Срок выполнения административной процедуры по принятию решения о выдаче специального разрешения или об отказе в выдаче специального разрешения - 4 рабочих дня.</w:t>
      </w:r>
    </w:p>
    <w:p w:rsidR="00A6369C" w:rsidRPr="00A6369C" w:rsidRDefault="00A6369C" w:rsidP="00A6369C">
      <w:pPr>
        <w:widowControl w:val="0"/>
        <w:autoSpaceDE w:val="0"/>
        <w:autoSpaceDN w:val="0"/>
        <w:adjustRightInd w:val="0"/>
        <w:ind w:firstLine="540"/>
        <w:jc w:val="both"/>
        <w:rPr>
          <w:rFonts w:eastAsia="Calibri"/>
          <w:sz w:val="28"/>
          <w:szCs w:val="28"/>
          <w:lang w:eastAsia="en-US"/>
        </w:rPr>
      </w:pPr>
      <w:r w:rsidRPr="00A6369C">
        <w:rPr>
          <w:rFonts w:eastAsia="Calibri"/>
          <w:sz w:val="28"/>
          <w:szCs w:val="28"/>
          <w:lang w:eastAsia="en-US"/>
        </w:rPr>
        <w:t>Срок выполнения административной процедуры по оформлению и выдаче специального разрешения или отказа в выдаче специального разрешения - 1 рабочий день.</w:t>
      </w:r>
    </w:p>
    <w:p w:rsidR="00A6369C" w:rsidRPr="00A6369C" w:rsidRDefault="00A6369C" w:rsidP="00A6369C">
      <w:pPr>
        <w:widowControl w:val="0"/>
        <w:autoSpaceDE w:val="0"/>
        <w:autoSpaceDN w:val="0"/>
        <w:adjustRightInd w:val="0"/>
        <w:ind w:firstLine="540"/>
        <w:jc w:val="both"/>
        <w:rPr>
          <w:rFonts w:eastAsia="Calibri"/>
          <w:sz w:val="28"/>
          <w:szCs w:val="28"/>
          <w:lang w:eastAsia="en-US"/>
        </w:rPr>
      </w:pPr>
      <w:r w:rsidRPr="00A6369C">
        <w:rPr>
          <w:rFonts w:eastAsia="Calibri"/>
          <w:sz w:val="28"/>
          <w:szCs w:val="28"/>
          <w:lang w:eastAsia="en-US"/>
        </w:rPr>
        <w:t>2.4.3. Основанием для приостановления предоставления муниципальной услуги является:</w:t>
      </w:r>
    </w:p>
    <w:p w:rsidR="00A6369C" w:rsidRPr="00A6369C" w:rsidRDefault="00A6369C" w:rsidP="00A6369C">
      <w:pPr>
        <w:widowControl w:val="0"/>
        <w:autoSpaceDE w:val="0"/>
        <w:autoSpaceDN w:val="0"/>
        <w:adjustRightInd w:val="0"/>
        <w:ind w:firstLine="540"/>
        <w:jc w:val="both"/>
        <w:rPr>
          <w:rFonts w:eastAsia="Calibri"/>
          <w:sz w:val="28"/>
          <w:szCs w:val="28"/>
          <w:lang w:eastAsia="en-US"/>
        </w:rPr>
      </w:pPr>
      <w:r w:rsidRPr="00A6369C">
        <w:rPr>
          <w:rFonts w:eastAsia="Calibri"/>
          <w:sz w:val="28"/>
          <w:szCs w:val="28"/>
          <w:lang w:eastAsia="en-US"/>
        </w:rPr>
        <w:lastRenderedPageBreak/>
        <w:t xml:space="preserve">- нарушение владельцами автомобильных дорог, Управлением ГИБДД ГУ МВД России по Воронежской </w:t>
      </w:r>
      <w:proofErr w:type="gramStart"/>
      <w:r w:rsidRPr="00A6369C">
        <w:rPr>
          <w:rFonts w:eastAsia="Calibri"/>
          <w:sz w:val="28"/>
          <w:szCs w:val="28"/>
          <w:lang w:eastAsia="en-US"/>
        </w:rPr>
        <w:t>области</w:t>
      </w:r>
      <w:proofErr w:type="gramEnd"/>
      <w:r w:rsidRPr="00A6369C">
        <w:rPr>
          <w:rFonts w:eastAsia="Calibri"/>
          <w:sz w:val="28"/>
          <w:szCs w:val="28"/>
          <w:lang w:eastAsia="en-US"/>
        </w:rPr>
        <w:t xml:space="preserve"> установленных действующим законодательством сроков согласования маршрута транспортного средства, осуществляющего перевозки опасных, тяжеловесных и (или) крупногабаритных грузов, - на срок до получения ответа от согласующих органов;</w:t>
      </w:r>
    </w:p>
    <w:p w:rsidR="00A6369C" w:rsidRPr="00A6369C" w:rsidRDefault="00A6369C" w:rsidP="00A6369C">
      <w:pPr>
        <w:widowControl w:val="0"/>
        <w:autoSpaceDE w:val="0"/>
        <w:autoSpaceDN w:val="0"/>
        <w:adjustRightInd w:val="0"/>
        <w:ind w:firstLine="540"/>
        <w:jc w:val="both"/>
        <w:rPr>
          <w:rFonts w:eastAsia="Calibri"/>
          <w:sz w:val="28"/>
          <w:szCs w:val="28"/>
          <w:lang w:eastAsia="en-US"/>
        </w:rPr>
      </w:pPr>
      <w:r w:rsidRPr="00A6369C">
        <w:rPr>
          <w:rFonts w:eastAsia="Calibri"/>
          <w:sz w:val="28"/>
          <w:szCs w:val="28"/>
          <w:lang w:eastAsia="en-US"/>
        </w:rPr>
        <w:t>- отсутствие сведений при выдаче специальных разрешений, предусматривающих оплату государственной пошлины и размера вреда, причиняемого транспортным средством, осуществляющим перевозку тяжеловесных грузов, автомобильным дорогам, - на срок до поступления сведений об оплате.</w:t>
      </w:r>
    </w:p>
    <w:p w:rsidR="00AA1641" w:rsidRPr="00AA1641" w:rsidRDefault="00AA1641" w:rsidP="00AA1641">
      <w:pPr>
        <w:widowControl w:val="0"/>
        <w:autoSpaceDE w:val="0"/>
        <w:autoSpaceDN w:val="0"/>
        <w:adjustRightInd w:val="0"/>
        <w:jc w:val="center"/>
        <w:rPr>
          <w:rFonts w:eastAsia="Calibri"/>
          <w:sz w:val="28"/>
          <w:szCs w:val="28"/>
          <w:lang w:eastAsia="en-US"/>
        </w:rPr>
      </w:pPr>
    </w:p>
    <w:p w:rsidR="000D6C7E" w:rsidRPr="00B22009" w:rsidRDefault="000D6C7E" w:rsidP="00466700">
      <w:pPr>
        <w:numPr>
          <w:ilvl w:val="1"/>
          <w:numId w:val="15"/>
        </w:numPr>
        <w:tabs>
          <w:tab w:val="left" w:pos="1440"/>
          <w:tab w:val="left" w:pos="1560"/>
        </w:tabs>
        <w:ind w:left="0" w:firstLine="709"/>
        <w:jc w:val="both"/>
        <w:rPr>
          <w:b/>
          <w:sz w:val="28"/>
          <w:szCs w:val="28"/>
        </w:rPr>
      </w:pPr>
      <w:r w:rsidRPr="00B22009">
        <w:rPr>
          <w:b/>
          <w:sz w:val="28"/>
          <w:szCs w:val="28"/>
        </w:rPr>
        <w:t>Правовые основы для предоставления муниципальной услуги.</w:t>
      </w:r>
    </w:p>
    <w:p w:rsidR="00890ED0" w:rsidRPr="00890ED0" w:rsidRDefault="00890ED0" w:rsidP="00890ED0">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890ED0">
        <w:rPr>
          <w:rFonts w:eastAsia="Calibri"/>
          <w:sz w:val="28"/>
          <w:szCs w:val="28"/>
          <w:lang w:eastAsia="en-US"/>
        </w:rPr>
        <w:t xml:space="preserve">Предоставление муниципальной услуги по выдаче специального разрешения осуществляется в соответствии </w:t>
      </w:r>
      <w:proofErr w:type="gramStart"/>
      <w:r w:rsidRPr="00890ED0">
        <w:rPr>
          <w:rFonts w:eastAsia="Calibri"/>
          <w:sz w:val="28"/>
          <w:szCs w:val="28"/>
          <w:lang w:eastAsia="en-US"/>
        </w:rPr>
        <w:t>с</w:t>
      </w:r>
      <w:proofErr w:type="gramEnd"/>
      <w:r w:rsidRPr="00890ED0">
        <w:rPr>
          <w:rFonts w:eastAsia="Calibri"/>
          <w:sz w:val="28"/>
          <w:szCs w:val="28"/>
          <w:lang w:eastAsia="en-US"/>
        </w:rPr>
        <w:t>:</w:t>
      </w:r>
    </w:p>
    <w:p w:rsidR="00890ED0" w:rsidRPr="00914BB5" w:rsidRDefault="00890ED0" w:rsidP="00890ED0">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914BB5">
        <w:rPr>
          <w:rFonts w:eastAsia="Calibri"/>
          <w:sz w:val="28"/>
          <w:szCs w:val="28"/>
          <w:lang w:eastAsia="en-US"/>
        </w:rPr>
        <w:t xml:space="preserve">Налоговым </w:t>
      </w:r>
      <w:hyperlink r:id="rId8" w:history="1">
        <w:r w:rsidRPr="00914BB5">
          <w:rPr>
            <w:rFonts w:eastAsia="Calibri"/>
            <w:sz w:val="28"/>
            <w:szCs w:val="28"/>
            <w:lang w:eastAsia="en-US"/>
          </w:rPr>
          <w:t>кодексом</w:t>
        </w:r>
      </w:hyperlink>
      <w:r w:rsidRPr="00914BB5">
        <w:rPr>
          <w:rFonts w:eastAsia="Calibri"/>
          <w:sz w:val="28"/>
          <w:szCs w:val="28"/>
          <w:lang w:eastAsia="en-US"/>
        </w:rPr>
        <w:t xml:space="preserve"> Российской Федерации (часть вторая) от 05.08.2000 N 117-ФЗ ("Собрание законодательства РФ", 07.08.2000, N 32, ст. 3340, "Парламентская газета", N 151-152, 10.08.2000);</w:t>
      </w:r>
    </w:p>
    <w:p w:rsidR="00890ED0" w:rsidRPr="00914BB5" w:rsidRDefault="002C5E8C" w:rsidP="002C5E8C">
      <w:pPr>
        <w:widowControl w:val="0"/>
        <w:autoSpaceDE w:val="0"/>
        <w:autoSpaceDN w:val="0"/>
        <w:adjustRightInd w:val="0"/>
        <w:jc w:val="both"/>
        <w:rPr>
          <w:rFonts w:eastAsia="Calibri"/>
          <w:sz w:val="28"/>
          <w:szCs w:val="28"/>
          <w:lang w:eastAsia="en-US"/>
        </w:rPr>
      </w:pPr>
      <w:r w:rsidRPr="00914BB5">
        <w:rPr>
          <w:rFonts w:eastAsia="Calibri"/>
          <w:sz w:val="28"/>
          <w:szCs w:val="28"/>
          <w:lang w:eastAsia="en-US"/>
        </w:rPr>
        <w:t xml:space="preserve">       </w:t>
      </w:r>
      <w:r w:rsidR="00890ED0" w:rsidRPr="00914BB5">
        <w:rPr>
          <w:rFonts w:eastAsia="Calibri"/>
          <w:sz w:val="28"/>
          <w:szCs w:val="28"/>
          <w:lang w:eastAsia="en-US"/>
        </w:rPr>
        <w:t xml:space="preserve">Федеральным </w:t>
      </w:r>
      <w:hyperlink r:id="rId9" w:history="1">
        <w:r w:rsidR="00890ED0" w:rsidRPr="00914BB5">
          <w:rPr>
            <w:rFonts w:eastAsia="Calibri"/>
            <w:sz w:val="28"/>
            <w:szCs w:val="28"/>
            <w:lang w:eastAsia="en-US"/>
          </w:rPr>
          <w:t>законом</w:t>
        </w:r>
      </w:hyperlink>
      <w:r w:rsidR="00890ED0" w:rsidRPr="00914BB5">
        <w:rPr>
          <w:rFonts w:eastAsia="Calibri"/>
          <w:sz w:val="28"/>
          <w:szCs w:val="28"/>
          <w:lang w:eastAsia="en-US"/>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890ED0" w:rsidRPr="00914BB5" w:rsidRDefault="002C5E8C" w:rsidP="002C5E8C">
      <w:pPr>
        <w:widowControl w:val="0"/>
        <w:autoSpaceDE w:val="0"/>
        <w:autoSpaceDN w:val="0"/>
        <w:adjustRightInd w:val="0"/>
        <w:jc w:val="both"/>
        <w:rPr>
          <w:rFonts w:eastAsia="Calibri"/>
          <w:sz w:val="28"/>
          <w:szCs w:val="28"/>
          <w:lang w:eastAsia="en-US"/>
        </w:rPr>
      </w:pPr>
      <w:r w:rsidRPr="00914BB5">
        <w:rPr>
          <w:rFonts w:eastAsia="Calibri"/>
          <w:sz w:val="28"/>
          <w:szCs w:val="28"/>
          <w:lang w:eastAsia="en-US"/>
        </w:rPr>
        <w:t xml:space="preserve">        </w:t>
      </w:r>
      <w:r w:rsidR="00890ED0" w:rsidRPr="00914BB5">
        <w:rPr>
          <w:rFonts w:eastAsia="Calibri"/>
          <w:sz w:val="28"/>
          <w:szCs w:val="28"/>
          <w:lang w:eastAsia="en-US"/>
        </w:rPr>
        <w:t xml:space="preserve">Федеральным </w:t>
      </w:r>
      <w:hyperlink r:id="rId10" w:history="1">
        <w:r w:rsidR="00890ED0" w:rsidRPr="00914BB5">
          <w:rPr>
            <w:rFonts w:eastAsia="Calibri"/>
            <w:sz w:val="28"/>
            <w:szCs w:val="28"/>
            <w:lang w:eastAsia="en-US"/>
          </w:rPr>
          <w:t>законом</w:t>
        </w:r>
      </w:hyperlink>
      <w:r w:rsidR="00890ED0" w:rsidRPr="00914BB5">
        <w:rPr>
          <w:rFonts w:eastAsia="Calibri"/>
          <w:sz w:val="28"/>
          <w:szCs w:val="28"/>
          <w:lang w:eastAsia="en-US"/>
        </w:rPr>
        <w:t xml:space="preserve"> от 10.12.1995 N 196-ФЗ "О безопасности дорожного движения" ("Собрание законодательства РФ", 11.12.1995, N 50, ст. 4873, "Российская газета", N 245, 26.12.1995);</w:t>
      </w:r>
    </w:p>
    <w:p w:rsidR="00890ED0" w:rsidRPr="00914BB5" w:rsidRDefault="002C5E8C" w:rsidP="002C5E8C">
      <w:pPr>
        <w:widowControl w:val="0"/>
        <w:autoSpaceDE w:val="0"/>
        <w:autoSpaceDN w:val="0"/>
        <w:adjustRightInd w:val="0"/>
        <w:jc w:val="both"/>
        <w:rPr>
          <w:rFonts w:eastAsia="Calibri"/>
          <w:sz w:val="28"/>
          <w:szCs w:val="28"/>
          <w:lang w:eastAsia="en-US"/>
        </w:rPr>
      </w:pPr>
      <w:r w:rsidRPr="00914BB5">
        <w:rPr>
          <w:rFonts w:eastAsia="Calibri"/>
          <w:sz w:val="28"/>
          <w:szCs w:val="28"/>
          <w:lang w:eastAsia="en-US"/>
        </w:rPr>
        <w:t xml:space="preserve">       </w:t>
      </w:r>
      <w:r w:rsidR="00890ED0" w:rsidRPr="00914BB5">
        <w:rPr>
          <w:rFonts w:eastAsia="Calibri"/>
          <w:sz w:val="28"/>
          <w:szCs w:val="28"/>
          <w:lang w:eastAsia="en-US"/>
        </w:rPr>
        <w:t xml:space="preserve">Федеральным </w:t>
      </w:r>
      <w:hyperlink r:id="rId11" w:history="1">
        <w:r w:rsidR="00890ED0" w:rsidRPr="00914BB5">
          <w:rPr>
            <w:rFonts w:eastAsia="Calibri"/>
            <w:sz w:val="28"/>
            <w:szCs w:val="28"/>
            <w:lang w:eastAsia="en-US"/>
          </w:rPr>
          <w:t>законом</w:t>
        </w:r>
      </w:hyperlink>
      <w:r w:rsidR="00890ED0" w:rsidRPr="00914BB5">
        <w:rPr>
          <w:rFonts w:eastAsia="Calibri"/>
          <w:sz w:val="28"/>
          <w:szCs w:val="28"/>
          <w:lang w:eastAsia="en-US"/>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890ED0" w:rsidRPr="00914BB5" w:rsidRDefault="002C5E8C" w:rsidP="002C5E8C">
      <w:pPr>
        <w:widowControl w:val="0"/>
        <w:autoSpaceDE w:val="0"/>
        <w:autoSpaceDN w:val="0"/>
        <w:adjustRightInd w:val="0"/>
        <w:jc w:val="both"/>
        <w:rPr>
          <w:rFonts w:eastAsia="Calibri"/>
          <w:sz w:val="28"/>
          <w:szCs w:val="28"/>
          <w:lang w:eastAsia="en-US"/>
        </w:rPr>
      </w:pPr>
      <w:r w:rsidRPr="00914BB5">
        <w:t xml:space="preserve">        </w:t>
      </w:r>
      <w:hyperlink r:id="rId12" w:history="1">
        <w:r w:rsidR="00890ED0" w:rsidRPr="00914BB5">
          <w:rPr>
            <w:rFonts w:eastAsia="Calibri"/>
            <w:sz w:val="28"/>
            <w:szCs w:val="28"/>
            <w:lang w:eastAsia="en-US"/>
          </w:rPr>
          <w:t>Постановлением</w:t>
        </w:r>
      </w:hyperlink>
      <w:r w:rsidR="00890ED0" w:rsidRPr="00914BB5">
        <w:rPr>
          <w:rFonts w:eastAsia="Calibri"/>
          <w:sz w:val="28"/>
          <w:szCs w:val="28"/>
          <w:lang w:eastAsia="en-US"/>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РФ", 23.11.2009, N 47, ст. 5673, "Российская газета", N 222, 24.11.2009);</w:t>
      </w:r>
    </w:p>
    <w:p w:rsidR="00890ED0" w:rsidRPr="00914BB5" w:rsidRDefault="002C5E8C" w:rsidP="002C5E8C">
      <w:pPr>
        <w:widowControl w:val="0"/>
        <w:autoSpaceDE w:val="0"/>
        <w:autoSpaceDN w:val="0"/>
        <w:adjustRightInd w:val="0"/>
        <w:jc w:val="both"/>
        <w:rPr>
          <w:rFonts w:eastAsia="Calibri"/>
          <w:sz w:val="28"/>
          <w:szCs w:val="28"/>
          <w:lang w:eastAsia="en-US"/>
        </w:rPr>
      </w:pPr>
      <w:r w:rsidRPr="00914BB5">
        <w:t xml:space="preserve">       </w:t>
      </w:r>
      <w:hyperlink r:id="rId13" w:history="1">
        <w:r w:rsidR="00890ED0" w:rsidRPr="00914BB5">
          <w:rPr>
            <w:rFonts w:eastAsia="Calibri"/>
            <w:sz w:val="28"/>
            <w:szCs w:val="28"/>
            <w:lang w:eastAsia="en-US"/>
          </w:rPr>
          <w:t>Приказом</w:t>
        </w:r>
      </w:hyperlink>
      <w:r w:rsidR="00890ED0" w:rsidRPr="00914BB5">
        <w:rPr>
          <w:rFonts w:eastAsia="Calibri"/>
          <w:sz w:val="28"/>
          <w:szCs w:val="28"/>
          <w:lang w:eastAsia="en-US"/>
        </w:rPr>
        <w:t xml:space="preserve"> Минтранса России от 04.07.2011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N 213, 23.09.2011);</w:t>
      </w:r>
    </w:p>
    <w:p w:rsidR="00890ED0" w:rsidRPr="00914BB5" w:rsidRDefault="002C5E8C" w:rsidP="002C5E8C">
      <w:pPr>
        <w:widowControl w:val="0"/>
        <w:autoSpaceDE w:val="0"/>
        <w:autoSpaceDN w:val="0"/>
        <w:adjustRightInd w:val="0"/>
        <w:jc w:val="both"/>
        <w:rPr>
          <w:rFonts w:eastAsia="Calibri"/>
          <w:sz w:val="28"/>
          <w:szCs w:val="28"/>
          <w:lang w:eastAsia="en-US"/>
        </w:rPr>
      </w:pPr>
      <w:r w:rsidRPr="00914BB5">
        <w:t xml:space="preserve">        </w:t>
      </w:r>
      <w:hyperlink r:id="rId14" w:history="1">
        <w:r w:rsidR="00890ED0" w:rsidRPr="00914BB5">
          <w:rPr>
            <w:rFonts w:eastAsia="Calibri"/>
            <w:sz w:val="28"/>
            <w:szCs w:val="28"/>
            <w:lang w:eastAsia="en-US"/>
          </w:rPr>
          <w:t>Приказом</w:t>
        </w:r>
      </w:hyperlink>
      <w:r w:rsidR="00890ED0" w:rsidRPr="00914BB5">
        <w:rPr>
          <w:rFonts w:eastAsia="Calibri"/>
          <w:sz w:val="28"/>
          <w:szCs w:val="28"/>
          <w:lang w:eastAsia="en-US"/>
        </w:rPr>
        <w:t xml:space="preserve">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N 265, 16.11.2012);</w:t>
      </w:r>
    </w:p>
    <w:p w:rsidR="00890ED0" w:rsidRPr="00914BB5" w:rsidRDefault="002C5E8C" w:rsidP="002C5E8C">
      <w:pPr>
        <w:widowControl w:val="0"/>
        <w:autoSpaceDE w:val="0"/>
        <w:autoSpaceDN w:val="0"/>
        <w:adjustRightInd w:val="0"/>
        <w:jc w:val="both"/>
        <w:rPr>
          <w:rFonts w:eastAsia="Calibri"/>
          <w:sz w:val="28"/>
          <w:szCs w:val="28"/>
          <w:lang w:eastAsia="en-US"/>
        </w:rPr>
      </w:pPr>
      <w:r w:rsidRPr="00914BB5">
        <w:lastRenderedPageBreak/>
        <w:t xml:space="preserve">        </w:t>
      </w:r>
      <w:hyperlink r:id="rId15" w:history="1">
        <w:proofErr w:type="gramStart"/>
        <w:r w:rsidR="00890ED0" w:rsidRPr="00914BB5">
          <w:rPr>
            <w:rFonts w:eastAsia="Calibri"/>
            <w:sz w:val="28"/>
            <w:szCs w:val="28"/>
            <w:lang w:eastAsia="en-US"/>
          </w:rPr>
          <w:t>Приказом</w:t>
        </w:r>
      </w:hyperlink>
      <w:r w:rsidR="00890ED0" w:rsidRPr="00914BB5">
        <w:rPr>
          <w:rFonts w:eastAsia="Calibri"/>
          <w:sz w:val="28"/>
          <w:szCs w:val="28"/>
          <w:lang w:eastAsia="en-US"/>
        </w:rPr>
        <w:t xml:space="preserve">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N 136, 20.06.2014);</w:t>
      </w:r>
      <w:proofErr w:type="gramEnd"/>
    </w:p>
    <w:p w:rsidR="00890ED0" w:rsidRPr="00914BB5" w:rsidRDefault="002C5E8C" w:rsidP="002C5E8C">
      <w:pPr>
        <w:widowControl w:val="0"/>
        <w:autoSpaceDE w:val="0"/>
        <w:autoSpaceDN w:val="0"/>
        <w:adjustRightInd w:val="0"/>
        <w:jc w:val="both"/>
        <w:rPr>
          <w:rFonts w:eastAsia="Calibri"/>
          <w:sz w:val="28"/>
          <w:szCs w:val="28"/>
          <w:lang w:eastAsia="en-US"/>
        </w:rPr>
      </w:pPr>
      <w:r w:rsidRPr="00914BB5">
        <w:t xml:space="preserve">       </w:t>
      </w:r>
      <w:hyperlink r:id="rId16" w:history="1">
        <w:r w:rsidR="00890ED0" w:rsidRPr="00914BB5">
          <w:rPr>
            <w:rFonts w:eastAsia="Calibri"/>
            <w:sz w:val="28"/>
            <w:szCs w:val="28"/>
            <w:lang w:eastAsia="en-US"/>
          </w:rPr>
          <w:t>Законом</w:t>
        </w:r>
      </w:hyperlink>
      <w:r w:rsidR="00890ED0" w:rsidRPr="00914BB5">
        <w:rPr>
          <w:rFonts w:eastAsia="Calibri"/>
          <w:sz w:val="28"/>
          <w:szCs w:val="28"/>
          <w:lang w:eastAsia="en-US"/>
        </w:rPr>
        <w:t xml:space="preserve"> Воронежской области от 02.12.2010 N 121-ОЗ "Об автомобильных дорогах и о дорожной деятельности на территории Воронежской области" ("Молодой коммунар", N 136, 04.12.2010);</w:t>
      </w:r>
    </w:p>
    <w:p w:rsidR="00890ED0" w:rsidRPr="00914BB5" w:rsidRDefault="002C5E8C" w:rsidP="002C5E8C">
      <w:pPr>
        <w:widowControl w:val="0"/>
        <w:autoSpaceDE w:val="0"/>
        <w:autoSpaceDN w:val="0"/>
        <w:adjustRightInd w:val="0"/>
        <w:jc w:val="both"/>
        <w:rPr>
          <w:rFonts w:eastAsia="Calibri"/>
          <w:sz w:val="28"/>
          <w:szCs w:val="28"/>
          <w:lang w:eastAsia="en-US"/>
        </w:rPr>
      </w:pPr>
      <w:r w:rsidRPr="00914BB5">
        <w:t xml:space="preserve">      </w:t>
      </w:r>
      <w:hyperlink r:id="rId17" w:history="1">
        <w:r w:rsidR="00890ED0" w:rsidRPr="00914BB5">
          <w:rPr>
            <w:rFonts w:eastAsia="Calibri"/>
            <w:sz w:val="28"/>
            <w:szCs w:val="28"/>
            <w:lang w:eastAsia="en-US"/>
          </w:rPr>
          <w:t>постановлением</w:t>
        </w:r>
      </w:hyperlink>
      <w:r w:rsidR="00890ED0" w:rsidRPr="00914BB5">
        <w:rPr>
          <w:rFonts w:eastAsia="Calibri"/>
          <w:sz w:val="28"/>
          <w:szCs w:val="28"/>
          <w:lang w:eastAsia="en-US"/>
        </w:rPr>
        <w:t xml:space="preserve"> правительства Воронежской области от 25.02.2010 N 121 "О размере вреда, причиняемого транспортными средствами, осуществляющими перевозки тяжеловесных грузов по автомобильным дорогам регионального или межмуниципального значения Воронежской области" ("Молодой коммунар", N 23, 04.03.2010);</w:t>
      </w:r>
    </w:p>
    <w:p w:rsidR="00890ED0" w:rsidRPr="00890ED0" w:rsidRDefault="00914BB5" w:rsidP="00914BB5">
      <w:pPr>
        <w:widowControl w:val="0"/>
        <w:autoSpaceDE w:val="0"/>
        <w:autoSpaceDN w:val="0"/>
        <w:adjustRightInd w:val="0"/>
        <w:jc w:val="both"/>
        <w:rPr>
          <w:rFonts w:eastAsia="Calibri"/>
          <w:sz w:val="28"/>
          <w:szCs w:val="28"/>
          <w:lang w:eastAsia="en-US"/>
        </w:rPr>
      </w:pPr>
      <w:r w:rsidRPr="00914BB5">
        <w:rPr>
          <w:rFonts w:eastAsia="Calibri"/>
          <w:sz w:val="28"/>
          <w:szCs w:val="28"/>
          <w:lang w:eastAsia="en-US"/>
        </w:rPr>
        <w:t xml:space="preserve">        </w:t>
      </w:r>
      <w:r w:rsidR="00890ED0" w:rsidRPr="00914BB5">
        <w:rPr>
          <w:rFonts w:eastAsia="Calibri"/>
          <w:sz w:val="28"/>
          <w:szCs w:val="28"/>
          <w:lang w:eastAsia="en-US"/>
        </w:rPr>
        <w:t>иными правовыми</w:t>
      </w:r>
      <w:r w:rsidR="00890ED0" w:rsidRPr="00890ED0">
        <w:rPr>
          <w:rFonts w:eastAsia="Calibri"/>
          <w:sz w:val="28"/>
          <w:szCs w:val="28"/>
          <w:lang w:eastAsia="en-US"/>
        </w:rPr>
        <w:t xml:space="preserve"> актами.</w:t>
      </w:r>
    </w:p>
    <w:p w:rsidR="00387C18" w:rsidRPr="00F93AAE" w:rsidRDefault="00387C18" w:rsidP="00466700">
      <w:pPr>
        <w:shd w:val="clear" w:color="auto" w:fill="FFFFFF"/>
        <w:tabs>
          <w:tab w:val="num" w:pos="1080"/>
        </w:tabs>
        <w:adjustRightInd w:val="0"/>
        <w:ind w:firstLine="709"/>
        <w:jc w:val="both"/>
        <w:rPr>
          <w:sz w:val="28"/>
          <w:szCs w:val="28"/>
        </w:rPr>
      </w:pPr>
    </w:p>
    <w:p w:rsidR="000D6C7E" w:rsidRPr="00B22009" w:rsidRDefault="0076313F" w:rsidP="00466700">
      <w:pPr>
        <w:numPr>
          <w:ilvl w:val="1"/>
          <w:numId w:val="9"/>
        </w:numPr>
        <w:tabs>
          <w:tab w:val="num" w:pos="792"/>
          <w:tab w:val="left" w:pos="1440"/>
          <w:tab w:val="left" w:pos="1560"/>
        </w:tabs>
        <w:ind w:left="0" w:firstLine="709"/>
        <w:jc w:val="both"/>
        <w:rPr>
          <w:b/>
          <w:sz w:val="28"/>
          <w:szCs w:val="28"/>
        </w:rPr>
      </w:pPr>
      <w:r w:rsidRPr="00B22009">
        <w:rPr>
          <w:b/>
          <w:sz w:val="28"/>
          <w:szCs w:val="28"/>
        </w:rPr>
        <w:t xml:space="preserve"> </w:t>
      </w:r>
      <w:r w:rsidR="000D6C7E" w:rsidRPr="00B22009">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F93AAE" w:rsidRDefault="0076313F" w:rsidP="00466700">
      <w:pPr>
        <w:autoSpaceDE w:val="0"/>
        <w:autoSpaceDN w:val="0"/>
        <w:adjustRightInd w:val="0"/>
        <w:ind w:firstLine="709"/>
        <w:jc w:val="both"/>
        <w:rPr>
          <w:sz w:val="28"/>
          <w:szCs w:val="28"/>
        </w:rPr>
      </w:pPr>
      <w:r w:rsidRPr="00F93AAE">
        <w:rPr>
          <w:sz w:val="28"/>
          <w:szCs w:val="28"/>
        </w:rPr>
        <w:t xml:space="preserve">2.6.1. </w:t>
      </w:r>
      <w:r w:rsidR="00EB0372" w:rsidRPr="00F93AA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F93AAE">
        <w:rPr>
          <w:sz w:val="28"/>
          <w:szCs w:val="28"/>
        </w:rPr>
        <w:t>.</w:t>
      </w:r>
    </w:p>
    <w:p w:rsidR="0076313F" w:rsidRPr="00F93AAE" w:rsidRDefault="0076313F" w:rsidP="00466700">
      <w:pPr>
        <w:autoSpaceDE w:val="0"/>
        <w:autoSpaceDN w:val="0"/>
        <w:adjustRightInd w:val="0"/>
        <w:ind w:firstLine="709"/>
        <w:jc w:val="both"/>
        <w:rPr>
          <w:sz w:val="28"/>
          <w:szCs w:val="28"/>
        </w:rPr>
      </w:pPr>
      <w:r w:rsidRPr="00F93AAE">
        <w:rPr>
          <w:sz w:val="28"/>
          <w:szCs w:val="28"/>
        </w:rPr>
        <w:t>Муниципальная услуга предоставляется на основании заявления, поступившего в администрацию или в МФЦ.</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AA40EA">
        <w:rPr>
          <w:rFonts w:eastAsia="Calibri"/>
          <w:sz w:val="28"/>
          <w:szCs w:val="28"/>
          <w:lang w:eastAsia="en-US"/>
        </w:rPr>
        <w:t xml:space="preserve">Форма </w:t>
      </w:r>
      <w:hyperlink w:anchor="Par553" w:history="1">
        <w:r w:rsidRPr="00AA40EA">
          <w:rPr>
            <w:rFonts w:eastAsia="Calibri"/>
            <w:sz w:val="28"/>
            <w:szCs w:val="28"/>
            <w:lang w:eastAsia="en-US"/>
          </w:rPr>
          <w:t>заявления</w:t>
        </w:r>
      </w:hyperlink>
      <w:r w:rsidRPr="001E66BA">
        <w:rPr>
          <w:rFonts w:eastAsia="Calibri"/>
          <w:sz w:val="28"/>
          <w:szCs w:val="28"/>
          <w:lang w:eastAsia="en-US"/>
        </w:rPr>
        <w:t xml:space="preserve"> о получении специального разрешения на перевозку крупногабаритного и (или) тяжеловесного груза приведена в приложении N 2 к настоящему Административному регламенту.</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К заявлению о получении специального разрешения на перевозку тяжеловесного и (или) крупногабаритного груза прилагаются следующие документы:</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 xml:space="preserve">-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(вид сбоку, сзади). На схеме транспортного средства изображается транспортное средство, планируемое к </w:t>
      </w:r>
      <w:r w:rsidRPr="001E66BA">
        <w:rPr>
          <w:rFonts w:eastAsia="Calibri"/>
          <w:sz w:val="28"/>
          <w:szCs w:val="28"/>
          <w:lang w:eastAsia="en-US"/>
        </w:rPr>
        <w:lastRenderedPageBreak/>
        <w:t>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распределение на отдельные колеса;</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 сведения о технических требованиях к перевозке заявленного груза в транспортном положении.</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Копии документов транспортного средства заверяются подписью и печатью владельца транспортного средства или нотариально.</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hyperlink w:anchor="Par610" w:history="1">
        <w:r w:rsidRPr="00AA40EA">
          <w:rPr>
            <w:rFonts w:eastAsia="Calibri"/>
            <w:sz w:val="28"/>
            <w:szCs w:val="28"/>
            <w:lang w:eastAsia="en-US"/>
          </w:rPr>
          <w:t>Заявление</w:t>
        </w:r>
      </w:hyperlink>
      <w:r w:rsidRPr="00AA40EA">
        <w:rPr>
          <w:rFonts w:eastAsia="Calibri"/>
          <w:sz w:val="28"/>
          <w:szCs w:val="28"/>
          <w:lang w:eastAsia="en-US"/>
        </w:rPr>
        <w:t xml:space="preserve"> </w:t>
      </w:r>
      <w:r w:rsidRPr="001E66BA">
        <w:rPr>
          <w:rFonts w:eastAsia="Calibri"/>
          <w:sz w:val="28"/>
          <w:szCs w:val="28"/>
          <w:lang w:eastAsia="en-US"/>
        </w:rPr>
        <w:t>о получении специального разрешения на движение по автомобильным дорогам транспортного средства, осуществляющего перевозку опасных грузов, подается по форме, установленной в приложении N 3 к настоящему Административному регламенту.</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К заявлению прилагаются следующие документы:</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заявителя;</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 копия свидетельства о допуске транспортного средства EX/II, EX/III, FL, OX, AT и MEMU к перевозке опасных грузов;</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 копия свидетельства о подготовке водителя транспортного средства, перевозящего опасные грузы;</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 уведомление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о соответствии субъекта транспортной инфраструктуры или перевозчика требованиям в области транспортной безопасности.</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Копии документов, не заверенные надлежащим образом, представляются заявителем с предъявлением оригиналов.</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Заявление на бумажном носителе представляется:</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 посредством почтового отправления;</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 при личном обращении заявителя.</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E66BA" w:rsidRPr="001E66BA" w:rsidRDefault="001E66BA" w:rsidP="001E66BA">
      <w:pPr>
        <w:widowControl w:val="0"/>
        <w:autoSpaceDE w:val="0"/>
        <w:autoSpaceDN w:val="0"/>
        <w:adjustRightInd w:val="0"/>
        <w:ind w:firstLine="540"/>
        <w:jc w:val="both"/>
        <w:rPr>
          <w:rFonts w:eastAsia="Calibri"/>
          <w:sz w:val="28"/>
          <w:szCs w:val="28"/>
          <w:lang w:eastAsia="en-US"/>
        </w:rPr>
      </w:pPr>
      <w:r w:rsidRPr="001E66BA">
        <w:rPr>
          <w:rFonts w:eastAsia="Calibri"/>
          <w:sz w:val="28"/>
          <w:szCs w:val="28"/>
          <w:lang w:eastAsia="en-US"/>
        </w:rPr>
        <w:t xml:space="preserve">Допускается подача заявления с приложением документов, указанных в </w:t>
      </w:r>
      <w:hyperlink w:anchor="Par154" w:history="1">
        <w:r w:rsidRPr="0062172D">
          <w:rPr>
            <w:rFonts w:eastAsia="Calibri"/>
            <w:sz w:val="28"/>
            <w:szCs w:val="28"/>
            <w:lang w:eastAsia="en-US"/>
          </w:rPr>
          <w:t>пункте 2.6.1</w:t>
        </w:r>
      </w:hyperlink>
      <w:r w:rsidRPr="0062172D">
        <w:rPr>
          <w:rFonts w:eastAsia="Calibri"/>
          <w:sz w:val="28"/>
          <w:szCs w:val="28"/>
          <w:lang w:eastAsia="en-US"/>
        </w:rPr>
        <w:t xml:space="preserve"> настоящего Административного регламента, путем направления</w:t>
      </w:r>
      <w:r w:rsidRPr="001E66BA">
        <w:rPr>
          <w:rFonts w:eastAsia="Calibri"/>
          <w:sz w:val="28"/>
          <w:szCs w:val="28"/>
          <w:lang w:eastAsia="en-US"/>
        </w:rPr>
        <w:t xml:space="preserve"> их в адрес </w:t>
      </w:r>
      <w:r w:rsidR="00746220">
        <w:rPr>
          <w:rFonts w:eastAsia="Calibri"/>
          <w:sz w:val="28"/>
          <w:szCs w:val="28"/>
          <w:lang w:eastAsia="en-US"/>
        </w:rPr>
        <w:t>администрации</w:t>
      </w:r>
      <w:r w:rsidRPr="001E66BA">
        <w:rPr>
          <w:rFonts w:eastAsia="Calibri"/>
          <w:sz w:val="28"/>
          <w:szCs w:val="28"/>
          <w:lang w:eastAsia="en-US"/>
        </w:rPr>
        <w:t>, МФЦ посредством факсимильной связи с последующим представлением оригиналов заявления и прилагаемых документов.</w:t>
      </w:r>
    </w:p>
    <w:p w:rsidR="0076313F" w:rsidRPr="00F93AAE" w:rsidRDefault="0076313F" w:rsidP="00466700">
      <w:pPr>
        <w:autoSpaceDE w:val="0"/>
        <w:autoSpaceDN w:val="0"/>
        <w:adjustRightInd w:val="0"/>
        <w:ind w:firstLine="709"/>
        <w:jc w:val="both"/>
        <w:rPr>
          <w:sz w:val="28"/>
          <w:szCs w:val="28"/>
        </w:rPr>
      </w:pPr>
      <w:r w:rsidRPr="00F93AAE">
        <w:rPr>
          <w:sz w:val="28"/>
          <w:szCs w:val="28"/>
        </w:rPr>
        <w:lastRenderedPageBreak/>
        <w:t xml:space="preserve">2.6.2. </w:t>
      </w:r>
      <w:r w:rsidR="00240ED1" w:rsidRPr="00F93AA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F93AAE">
        <w:rPr>
          <w:sz w:val="28"/>
          <w:szCs w:val="28"/>
        </w:rPr>
        <w:t>:</w:t>
      </w:r>
    </w:p>
    <w:p w:rsidR="00746220" w:rsidRPr="00746220" w:rsidRDefault="00746220" w:rsidP="00746220">
      <w:pPr>
        <w:widowControl w:val="0"/>
        <w:autoSpaceDE w:val="0"/>
        <w:autoSpaceDN w:val="0"/>
        <w:adjustRightInd w:val="0"/>
        <w:ind w:firstLine="540"/>
        <w:jc w:val="both"/>
        <w:rPr>
          <w:rFonts w:eastAsia="Calibri"/>
          <w:sz w:val="28"/>
          <w:szCs w:val="28"/>
          <w:lang w:eastAsia="en-US"/>
        </w:rPr>
      </w:pPr>
      <w:r w:rsidRPr="00746220">
        <w:rPr>
          <w:rFonts w:eastAsia="Calibri"/>
          <w:sz w:val="28"/>
          <w:szCs w:val="28"/>
          <w:lang w:eastAsia="en-US"/>
        </w:rPr>
        <w:t>- информация о государственной регистрации владельца транспортного средства в качестве индивидуального предпринимателя или юридического лица, зарегистрированного на территории Российской Федерации (выписка из Единого государственного реестра юридических лиц (при подаче заявления юридическим лицом), выписка из Единого государственного реестра индивидуальных предпринимателей (при подаче заявления индивидуальным предпринимателем)).</w:t>
      </w:r>
    </w:p>
    <w:p w:rsidR="00746220" w:rsidRPr="00746220" w:rsidRDefault="00746220" w:rsidP="00746220">
      <w:pPr>
        <w:widowControl w:val="0"/>
        <w:autoSpaceDE w:val="0"/>
        <w:autoSpaceDN w:val="0"/>
        <w:adjustRightInd w:val="0"/>
        <w:ind w:firstLine="540"/>
        <w:jc w:val="both"/>
        <w:rPr>
          <w:rFonts w:eastAsia="Calibri"/>
          <w:sz w:val="28"/>
          <w:szCs w:val="28"/>
          <w:lang w:eastAsia="en-US"/>
        </w:rPr>
      </w:pPr>
      <w:r w:rsidRPr="00746220">
        <w:rPr>
          <w:rFonts w:eastAsia="Calibri"/>
          <w:sz w:val="28"/>
          <w:szCs w:val="28"/>
          <w:lang w:eastAsia="en-US"/>
        </w:rPr>
        <w:t xml:space="preserve">В рамках межведомственного взаимодействия </w:t>
      </w:r>
      <w:r w:rsidR="00564A26">
        <w:rPr>
          <w:rFonts w:eastAsia="Calibri"/>
          <w:sz w:val="28"/>
          <w:szCs w:val="28"/>
          <w:lang w:eastAsia="en-US"/>
        </w:rPr>
        <w:t>администрация</w:t>
      </w:r>
      <w:r w:rsidRPr="00746220">
        <w:rPr>
          <w:rFonts w:eastAsia="Calibri"/>
          <w:sz w:val="28"/>
          <w:szCs w:val="28"/>
          <w:lang w:eastAsia="en-US"/>
        </w:rPr>
        <w:t xml:space="preserve"> запрашивает указанную информацию в Управлении Федеральной налоговой службы по Воронежской области;</w:t>
      </w:r>
    </w:p>
    <w:p w:rsidR="00746220" w:rsidRPr="00746220" w:rsidRDefault="00746220" w:rsidP="00746220">
      <w:pPr>
        <w:widowControl w:val="0"/>
        <w:autoSpaceDE w:val="0"/>
        <w:autoSpaceDN w:val="0"/>
        <w:adjustRightInd w:val="0"/>
        <w:ind w:firstLine="540"/>
        <w:jc w:val="both"/>
        <w:rPr>
          <w:rFonts w:eastAsia="Calibri"/>
          <w:sz w:val="28"/>
          <w:szCs w:val="28"/>
          <w:lang w:eastAsia="en-US"/>
        </w:rPr>
      </w:pPr>
      <w:r w:rsidRPr="00746220">
        <w:rPr>
          <w:rFonts w:eastAsia="Calibri"/>
          <w:sz w:val="28"/>
          <w:szCs w:val="28"/>
          <w:lang w:eastAsia="en-US"/>
        </w:rPr>
        <w:t>- согласование маршрута транспортного средства, осуществляющего перевозку опасных, тяжеловесных и (или) крупногабаритных грузов.</w:t>
      </w:r>
    </w:p>
    <w:p w:rsidR="00746220" w:rsidRPr="00746220" w:rsidRDefault="00746220" w:rsidP="00746220">
      <w:pPr>
        <w:widowControl w:val="0"/>
        <w:autoSpaceDE w:val="0"/>
        <w:autoSpaceDN w:val="0"/>
        <w:adjustRightInd w:val="0"/>
        <w:ind w:firstLine="540"/>
        <w:jc w:val="both"/>
        <w:rPr>
          <w:rFonts w:eastAsia="Calibri"/>
          <w:sz w:val="28"/>
          <w:szCs w:val="28"/>
          <w:lang w:eastAsia="en-US"/>
        </w:rPr>
      </w:pPr>
      <w:r w:rsidRPr="00746220">
        <w:rPr>
          <w:rFonts w:eastAsia="Calibri"/>
          <w:sz w:val="28"/>
          <w:szCs w:val="28"/>
          <w:lang w:eastAsia="en-US"/>
        </w:rPr>
        <w:t xml:space="preserve">В рамках межведомственного взаимодействия </w:t>
      </w:r>
      <w:r w:rsidR="00564A26">
        <w:rPr>
          <w:rFonts w:eastAsia="Calibri"/>
          <w:sz w:val="28"/>
          <w:szCs w:val="28"/>
          <w:lang w:eastAsia="en-US"/>
        </w:rPr>
        <w:t>администрация</w:t>
      </w:r>
      <w:r w:rsidRPr="00746220">
        <w:rPr>
          <w:rFonts w:eastAsia="Calibri"/>
          <w:sz w:val="28"/>
          <w:szCs w:val="28"/>
          <w:lang w:eastAsia="en-US"/>
        </w:rPr>
        <w:t xml:space="preserve"> запрашивает данную информацию у владельцев автомобильных дорог, по которым проходит маршрут транспортного средства, осуществляющего перевозку опасных, тяжеловесных и (или) крупногабаритных грузов;</w:t>
      </w:r>
    </w:p>
    <w:p w:rsidR="00746220" w:rsidRPr="00746220" w:rsidRDefault="00746220" w:rsidP="00746220">
      <w:pPr>
        <w:widowControl w:val="0"/>
        <w:autoSpaceDE w:val="0"/>
        <w:autoSpaceDN w:val="0"/>
        <w:adjustRightInd w:val="0"/>
        <w:ind w:firstLine="540"/>
        <w:jc w:val="both"/>
        <w:rPr>
          <w:rFonts w:eastAsia="Calibri"/>
          <w:sz w:val="28"/>
          <w:szCs w:val="28"/>
          <w:lang w:eastAsia="en-US"/>
        </w:rPr>
      </w:pPr>
      <w:r w:rsidRPr="00746220">
        <w:rPr>
          <w:rFonts w:eastAsia="Calibri"/>
          <w:sz w:val="28"/>
          <w:szCs w:val="28"/>
          <w:lang w:eastAsia="en-US"/>
        </w:rPr>
        <w:t>- согласование маршрута транспортного средства, осуществляющего перевозки крупногабаритных грузов, а также тяжеловесных грузов, в случае если требуется: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746220" w:rsidRPr="00746220" w:rsidRDefault="00746220" w:rsidP="00746220">
      <w:pPr>
        <w:widowControl w:val="0"/>
        <w:autoSpaceDE w:val="0"/>
        <w:autoSpaceDN w:val="0"/>
        <w:adjustRightInd w:val="0"/>
        <w:ind w:firstLine="540"/>
        <w:jc w:val="both"/>
        <w:rPr>
          <w:rFonts w:eastAsia="Calibri"/>
          <w:sz w:val="28"/>
          <w:szCs w:val="28"/>
          <w:lang w:eastAsia="en-US"/>
        </w:rPr>
      </w:pPr>
      <w:r w:rsidRPr="00746220">
        <w:rPr>
          <w:rFonts w:eastAsia="Calibri"/>
          <w:sz w:val="28"/>
          <w:szCs w:val="28"/>
          <w:lang w:eastAsia="en-US"/>
        </w:rPr>
        <w:t xml:space="preserve">В рамках межведомственного взаимодействия </w:t>
      </w:r>
      <w:r w:rsidR="00C24D00">
        <w:rPr>
          <w:rFonts w:eastAsia="Calibri"/>
          <w:sz w:val="28"/>
          <w:szCs w:val="28"/>
          <w:lang w:eastAsia="en-US"/>
        </w:rPr>
        <w:t>администрация</w:t>
      </w:r>
      <w:r w:rsidRPr="00746220">
        <w:rPr>
          <w:rFonts w:eastAsia="Calibri"/>
          <w:sz w:val="28"/>
          <w:szCs w:val="28"/>
          <w:lang w:eastAsia="en-US"/>
        </w:rPr>
        <w:t xml:space="preserve"> запрашивает данную информацию в Управлении ГИБДД ГУ МВД России по Воронежской области;</w:t>
      </w:r>
    </w:p>
    <w:p w:rsidR="00746220" w:rsidRPr="00746220" w:rsidRDefault="00746220" w:rsidP="00746220">
      <w:pPr>
        <w:widowControl w:val="0"/>
        <w:autoSpaceDE w:val="0"/>
        <w:autoSpaceDN w:val="0"/>
        <w:adjustRightInd w:val="0"/>
        <w:ind w:firstLine="540"/>
        <w:jc w:val="both"/>
        <w:rPr>
          <w:rFonts w:eastAsia="Calibri"/>
          <w:sz w:val="28"/>
          <w:szCs w:val="28"/>
          <w:lang w:eastAsia="en-US"/>
        </w:rPr>
      </w:pPr>
      <w:r w:rsidRPr="00746220">
        <w:rPr>
          <w:rFonts w:eastAsia="Calibri"/>
          <w:sz w:val="28"/>
          <w:szCs w:val="28"/>
          <w:lang w:eastAsia="en-US"/>
        </w:rPr>
        <w:t>- информация об оплате государственной пошлины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746220" w:rsidRPr="00746220" w:rsidRDefault="00746220" w:rsidP="00746220">
      <w:pPr>
        <w:widowControl w:val="0"/>
        <w:autoSpaceDE w:val="0"/>
        <w:autoSpaceDN w:val="0"/>
        <w:adjustRightInd w:val="0"/>
        <w:ind w:firstLine="540"/>
        <w:jc w:val="both"/>
        <w:rPr>
          <w:rFonts w:eastAsia="Calibri"/>
          <w:sz w:val="28"/>
          <w:szCs w:val="28"/>
          <w:lang w:eastAsia="en-US"/>
        </w:rPr>
      </w:pPr>
      <w:r w:rsidRPr="00746220">
        <w:rPr>
          <w:rFonts w:eastAsia="Calibri"/>
          <w:sz w:val="28"/>
          <w:szCs w:val="28"/>
          <w:lang w:eastAsia="en-US"/>
        </w:rPr>
        <w:t xml:space="preserve">- информация об оплате в счет возмещения вреда, причиняемого транспортными средствами, осуществляющими перевозки тяжеловесных грузов по автомобильным дорогам местного значения </w:t>
      </w:r>
      <w:r w:rsidR="00AF626F">
        <w:rPr>
          <w:sz w:val="28"/>
          <w:szCs w:val="28"/>
        </w:rPr>
        <w:t>Васильевского</w:t>
      </w:r>
      <w:r w:rsidR="00C24D00">
        <w:rPr>
          <w:rFonts w:eastAsia="Calibri"/>
          <w:sz w:val="28"/>
          <w:szCs w:val="28"/>
          <w:lang w:eastAsia="en-US"/>
        </w:rPr>
        <w:t xml:space="preserve"> сельского поселения</w:t>
      </w:r>
      <w:r w:rsidRPr="00746220">
        <w:rPr>
          <w:rFonts w:eastAsia="Calibri"/>
          <w:sz w:val="28"/>
          <w:szCs w:val="28"/>
          <w:lang w:eastAsia="en-US"/>
        </w:rPr>
        <w:t>.</w:t>
      </w:r>
    </w:p>
    <w:p w:rsidR="00746220" w:rsidRPr="00746220" w:rsidRDefault="00746220" w:rsidP="00746220">
      <w:pPr>
        <w:widowControl w:val="0"/>
        <w:autoSpaceDE w:val="0"/>
        <w:autoSpaceDN w:val="0"/>
        <w:adjustRightInd w:val="0"/>
        <w:ind w:firstLine="540"/>
        <w:jc w:val="both"/>
        <w:rPr>
          <w:rFonts w:eastAsia="Calibri"/>
          <w:sz w:val="28"/>
          <w:szCs w:val="28"/>
          <w:lang w:eastAsia="en-US"/>
        </w:rPr>
      </w:pPr>
      <w:r w:rsidRPr="00746220">
        <w:rPr>
          <w:rFonts w:eastAsia="Calibri"/>
          <w:sz w:val="28"/>
          <w:szCs w:val="28"/>
          <w:lang w:eastAsia="en-US"/>
        </w:rPr>
        <w:t xml:space="preserve">В рамках межведомственного взаимодействия </w:t>
      </w:r>
      <w:r w:rsidR="00E25FE5">
        <w:rPr>
          <w:rFonts w:eastAsia="Calibri"/>
          <w:sz w:val="28"/>
          <w:szCs w:val="28"/>
          <w:lang w:eastAsia="en-US"/>
        </w:rPr>
        <w:t>администрация</w:t>
      </w:r>
      <w:r w:rsidR="00E25FE5" w:rsidRPr="00746220">
        <w:rPr>
          <w:rFonts w:eastAsia="Calibri"/>
          <w:sz w:val="28"/>
          <w:szCs w:val="28"/>
          <w:lang w:eastAsia="en-US"/>
        </w:rPr>
        <w:t xml:space="preserve"> </w:t>
      </w:r>
      <w:r w:rsidRPr="00746220">
        <w:rPr>
          <w:rFonts w:eastAsia="Calibri"/>
          <w:sz w:val="28"/>
          <w:szCs w:val="28"/>
          <w:lang w:eastAsia="en-US"/>
        </w:rPr>
        <w:t>запрашивает указанную информацию в Федеральном казначействе.</w:t>
      </w:r>
    </w:p>
    <w:p w:rsidR="00746220" w:rsidRPr="00746220" w:rsidRDefault="00746220" w:rsidP="00746220">
      <w:pPr>
        <w:widowControl w:val="0"/>
        <w:autoSpaceDE w:val="0"/>
        <w:autoSpaceDN w:val="0"/>
        <w:adjustRightInd w:val="0"/>
        <w:ind w:firstLine="540"/>
        <w:jc w:val="both"/>
        <w:rPr>
          <w:rFonts w:eastAsia="Calibri"/>
          <w:sz w:val="28"/>
          <w:szCs w:val="28"/>
          <w:lang w:eastAsia="en-US"/>
        </w:rPr>
      </w:pPr>
      <w:r w:rsidRPr="00746220">
        <w:rPr>
          <w:rFonts w:eastAsia="Calibri"/>
          <w:sz w:val="28"/>
          <w:szCs w:val="28"/>
          <w:lang w:eastAsia="en-US"/>
        </w:rPr>
        <w:t>Заявитель вправе представить указанные документы самостоятельно.</w:t>
      </w:r>
    </w:p>
    <w:p w:rsidR="00746220" w:rsidRPr="00746220" w:rsidRDefault="00746220" w:rsidP="00746220">
      <w:pPr>
        <w:widowControl w:val="0"/>
        <w:autoSpaceDE w:val="0"/>
        <w:autoSpaceDN w:val="0"/>
        <w:adjustRightInd w:val="0"/>
        <w:ind w:firstLine="540"/>
        <w:jc w:val="both"/>
        <w:rPr>
          <w:rFonts w:eastAsia="Calibri"/>
          <w:sz w:val="28"/>
          <w:szCs w:val="28"/>
          <w:lang w:eastAsia="en-US"/>
        </w:rPr>
      </w:pPr>
      <w:r w:rsidRPr="00746220">
        <w:rPr>
          <w:rFonts w:eastAsia="Calibri"/>
          <w:sz w:val="28"/>
          <w:szCs w:val="28"/>
          <w:lang w:eastAsia="en-US"/>
        </w:rPr>
        <w:t xml:space="preserve">Непредставление заявителем указанных документов не является </w:t>
      </w:r>
      <w:r w:rsidRPr="00746220">
        <w:rPr>
          <w:rFonts w:eastAsia="Calibri"/>
          <w:sz w:val="28"/>
          <w:szCs w:val="28"/>
          <w:lang w:eastAsia="en-US"/>
        </w:rPr>
        <w:lastRenderedPageBreak/>
        <w:t>основанием для отказа заявителю в предоставлении услуги.</w:t>
      </w:r>
    </w:p>
    <w:p w:rsidR="00746220" w:rsidRPr="00746220" w:rsidRDefault="00746220" w:rsidP="00746220">
      <w:pPr>
        <w:widowControl w:val="0"/>
        <w:autoSpaceDE w:val="0"/>
        <w:autoSpaceDN w:val="0"/>
        <w:adjustRightInd w:val="0"/>
        <w:ind w:firstLine="540"/>
        <w:jc w:val="both"/>
        <w:rPr>
          <w:rFonts w:eastAsia="Calibri"/>
          <w:sz w:val="28"/>
          <w:szCs w:val="28"/>
          <w:lang w:eastAsia="en-US"/>
        </w:rPr>
      </w:pPr>
      <w:r w:rsidRPr="00746220">
        <w:rPr>
          <w:rFonts w:eastAsia="Calibri"/>
          <w:sz w:val="28"/>
          <w:szCs w:val="28"/>
          <w:lang w:eastAsia="en-US"/>
        </w:rPr>
        <w:t>Запрещается требовать от заявителя:</w:t>
      </w:r>
    </w:p>
    <w:p w:rsidR="00746220" w:rsidRPr="00746220" w:rsidRDefault="00746220" w:rsidP="00746220">
      <w:pPr>
        <w:widowControl w:val="0"/>
        <w:autoSpaceDE w:val="0"/>
        <w:autoSpaceDN w:val="0"/>
        <w:adjustRightInd w:val="0"/>
        <w:ind w:firstLine="540"/>
        <w:jc w:val="both"/>
        <w:rPr>
          <w:rFonts w:eastAsia="Calibri"/>
          <w:sz w:val="28"/>
          <w:szCs w:val="28"/>
          <w:lang w:eastAsia="en-US"/>
        </w:rPr>
      </w:pPr>
      <w:r w:rsidRPr="00746220">
        <w:rPr>
          <w:rFonts w:eastAsia="Calibr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6220" w:rsidRPr="00746220" w:rsidRDefault="00746220" w:rsidP="00746220">
      <w:pPr>
        <w:widowControl w:val="0"/>
        <w:autoSpaceDE w:val="0"/>
        <w:autoSpaceDN w:val="0"/>
        <w:adjustRightInd w:val="0"/>
        <w:ind w:firstLine="540"/>
        <w:jc w:val="both"/>
        <w:rPr>
          <w:rFonts w:eastAsia="Calibri"/>
          <w:sz w:val="28"/>
          <w:szCs w:val="28"/>
          <w:lang w:eastAsia="en-US"/>
        </w:rPr>
      </w:pPr>
      <w:proofErr w:type="gramStart"/>
      <w:r w:rsidRPr="00746220">
        <w:rPr>
          <w:rFonts w:eastAsia="Calibr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w:t>
      </w:r>
      <w:r w:rsidRPr="00AD083E">
        <w:rPr>
          <w:rFonts w:eastAsia="Calibri"/>
          <w:sz w:val="28"/>
          <w:szCs w:val="28"/>
          <w:lang w:eastAsia="en-US"/>
        </w:rPr>
        <w:t xml:space="preserve">указанных в </w:t>
      </w:r>
      <w:hyperlink r:id="rId18" w:history="1">
        <w:r w:rsidRPr="00AD083E">
          <w:rPr>
            <w:rFonts w:eastAsia="Calibri"/>
            <w:sz w:val="28"/>
            <w:szCs w:val="28"/>
            <w:lang w:eastAsia="en-US"/>
          </w:rPr>
          <w:t>части 6 статьи</w:t>
        </w:r>
        <w:proofErr w:type="gramEnd"/>
        <w:r w:rsidRPr="00AD083E">
          <w:rPr>
            <w:rFonts w:eastAsia="Calibri"/>
            <w:sz w:val="28"/>
            <w:szCs w:val="28"/>
            <w:lang w:eastAsia="en-US"/>
          </w:rPr>
          <w:t xml:space="preserve"> 7</w:t>
        </w:r>
      </w:hyperlink>
      <w:r w:rsidRPr="00746220">
        <w:rPr>
          <w:rFonts w:eastAsia="Calibri"/>
          <w:sz w:val="28"/>
          <w:szCs w:val="28"/>
          <w:lang w:eastAsia="en-US"/>
        </w:rPr>
        <w:t xml:space="preserve"> Федерального закона от 27.07.2010 N 210-ФЗ "Об организации предоставления государственных и муниципальных услуг".</w:t>
      </w:r>
    </w:p>
    <w:p w:rsidR="0076313F" w:rsidRPr="00F93AAE" w:rsidRDefault="0076313F" w:rsidP="00466700">
      <w:pPr>
        <w:autoSpaceDE w:val="0"/>
        <w:autoSpaceDN w:val="0"/>
        <w:adjustRightInd w:val="0"/>
        <w:ind w:firstLine="709"/>
        <w:jc w:val="both"/>
        <w:rPr>
          <w:sz w:val="28"/>
          <w:szCs w:val="28"/>
        </w:rPr>
      </w:pPr>
      <w:r w:rsidRPr="00F93AA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F93AAE" w:rsidRDefault="0076313F" w:rsidP="00466700">
      <w:pPr>
        <w:autoSpaceDE w:val="0"/>
        <w:autoSpaceDN w:val="0"/>
        <w:adjustRightInd w:val="0"/>
        <w:ind w:firstLine="709"/>
        <w:jc w:val="both"/>
        <w:rPr>
          <w:sz w:val="28"/>
          <w:szCs w:val="28"/>
        </w:rPr>
      </w:pPr>
      <w:r w:rsidRPr="00F93AA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87C18" w:rsidRPr="00F93AAE" w:rsidRDefault="00387C18" w:rsidP="00466700">
      <w:pPr>
        <w:tabs>
          <w:tab w:val="left" w:pos="1260"/>
          <w:tab w:val="left" w:pos="1560"/>
        </w:tabs>
        <w:ind w:left="709"/>
        <w:jc w:val="both"/>
        <w:rPr>
          <w:sz w:val="28"/>
          <w:szCs w:val="28"/>
        </w:rPr>
      </w:pPr>
    </w:p>
    <w:p w:rsidR="000D6C7E" w:rsidRPr="005B7E6D" w:rsidRDefault="000D6C7E" w:rsidP="00466700">
      <w:pPr>
        <w:numPr>
          <w:ilvl w:val="1"/>
          <w:numId w:val="10"/>
        </w:numPr>
        <w:tabs>
          <w:tab w:val="clear" w:pos="795"/>
          <w:tab w:val="num" w:pos="0"/>
          <w:tab w:val="left" w:pos="1260"/>
          <w:tab w:val="left" w:pos="1560"/>
        </w:tabs>
        <w:ind w:left="0" w:firstLine="709"/>
        <w:jc w:val="both"/>
        <w:rPr>
          <w:b/>
          <w:sz w:val="28"/>
          <w:szCs w:val="28"/>
        </w:rPr>
      </w:pPr>
      <w:r w:rsidRPr="005B7E6D">
        <w:rPr>
          <w:b/>
          <w:sz w:val="28"/>
          <w:szCs w:val="28"/>
        </w:rPr>
        <w:t xml:space="preserve">Исчерпывающий перечень оснований для отказа в </w:t>
      </w:r>
      <w:r w:rsidR="006F67C8" w:rsidRPr="005B7E6D">
        <w:rPr>
          <w:b/>
          <w:sz w:val="28"/>
          <w:szCs w:val="28"/>
        </w:rPr>
        <w:t xml:space="preserve">приеме документов, необходимых </w:t>
      </w:r>
      <w:r w:rsidRPr="005B7E6D">
        <w:rPr>
          <w:b/>
          <w:sz w:val="28"/>
          <w:szCs w:val="28"/>
        </w:rPr>
        <w:t>для предоставления муниципальной услуги.</w:t>
      </w:r>
    </w:p>
    <w:p w:rsidR="00AD083E" w:rsidRPr="00AD083E" w:rsidRDefault="00AD083E" w:rsidP="00AD083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AD083E">
        <w:rPr>
          <w:rFonts w:eastAsia="Calibri"/>
          <w:sz w:val="28"/>
          <w:szCs w:val="28"/>
          <w:lang w:eastAsia="en-US"/>
        </w:rPr>
        <w:t>Основания для отказа в приеме документов, необходимых для предоставления муниципальной услуги:</w:t>
      </w:r>
    </w:p>
    <w:p w:rsidR="00AD083E" w:rsidRPr="00AD083E" w:rsidRDefault="00AD083E" w:rsidP="00AD083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AD083E">
        <w:rPr>
          <w:rFonts w:eastAsia="Calibri"/>
          <w:sz w:val="28"/>
          <w:szCs w:val="28"/>
          <w:lang w:eastAsia="en-US"/>
        </w:rPr>
        <w:t>1) заявление подписано лицом, не имеющим полномочий на подписание данного заявления;</w:t>
      </w:r>
    </w:p>
    <w:p w:rsidR="00AD083E" w:rsidRPr="00BE70B0" w:rsidRDefault="00AD083E" w:rsidP="00AD083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AD083E">
        <w:rPr>
          <w:rFonts w:eastAsia="Calibri"/>
          <w:sz w:val="28"/>
          <w:szCs w:val="28"/>
          <w:lang w:eastAsia="en-US"/>
        </w:rPr>
        <w:t xml:space="preserve">2) заявление не содержит сведений, </w:t>
      </w:r>
      <w:r w:rsidRPr="00BE70B0">
        <w:rPr>
          <w:rFonts w:eastAsia="Calibri"/>
          <w:sz w:val="28"/>
          <w:szCs w:val="28"/>
          <w:lang w:eastAsia="en-US"/>
        </w:rPr>
        <w:t xml:space="preserve">установленных </w:t>
      </w:r>
      <w:hyperlink w:anchor="Par154" w:history="1">
        <w:r w:rsidRPr="00BE70B0">
          <w:rPr>
            <w:rFonts w:eastAsia="Calibri"/>
            <w:sz w:val="28"/>
            <w:szCs w:val="28"/>
            <w:lang w:eastAsia="en-US"/>
          </w:rPr>
          <w:t>п. 2.6.1</w:t>
        </w:r>
      </w:hyperlink>
      <w:r w:rsidRPr="00BE70B0">
        <w:rPr>
          <w:rFonts w:eastAsia="Calibri"/>
          <w:sz w:val="28"/>
          <w:szCs w:val="28"/>
          <w:lang w:eastAsia="en-US"/>
        </w:rPr>
        <w:t xml:space="preserve"> настоящего Административного регламента;</w:t>
      </w:r>
    </w:p>
    <w:p w:rsidR="00AD083E" w:rsidRPr="00AD083E" w:rsidRDefault="00AD083E" w:rsidP="00AD083E">
      <w:pPr>
        <w:widowControl w:val="0"/>
        <w:autoSpaceDE w:val="0"/>
        <w:autoSpaceDN w:val="0"/>
        <w:adjustRightInd w:val="0"/>
        <w:jc w:val="both"/>
        <w:rPr>
          <w:rFonts w:eastAsia="Calibri"/>
          <w:sz w:val="28"/>
          <w:szCs w:val="28"/>
          <w:lang w:eastAsia="en-US"/>
        </w:rPr>
      </w:pPr>
      <w:r w:rsidRPr="00BE70B0">
        <w:rPr>
          <w:rFonts w:eastAsia="Calibri"/>
          <w:sz w:val="28"/>
          <w:szCs w:val="28"/>
          <w:lang w:eastAsia="en-US"/>
        </w:rPr>
        <w:t xml:space="preserve">     3) к заявлению не приложены документы, соответствующие требованиям </w:t>
      </w:r>
      <w:hyperlink w:anchor="Par154" w:history="1">
        <w:r w:rsidRPr="00BE70B0">
          <w:rPr>
            <w:rFonts w:eastAsia="Calibri"/>
            <w:sz w:val="28"/>
            <w:szCs w:val="28"/>
            <w:lang w:eastAsia="en-US"/>
          </w:rPr>
          <w:t>п. 2.6.1</w:t>
        </w:r>
      </w:hyperlink>
      <w:r w:rsidRPr="00BE70B0">
        <w:rPr>
          <w:rFonts w:eastAsia="Calibri"/>
          <w:sz w:val="28"/>
          <w:szCs w:val="28"/>
          <w:lang w:eastAsia="en-US"/>
        </w:rPr>
        <w:t xml:space="preserve"> настоящего Административного регламента</w:t>
      </w:r>
      <w:r w:rsidRPr="00AD083E">
        <w:rPr>
          <w:rFonts w:eastAsia="Calibri"/>
          <w:sz w:val="28"/>
          <w:szCs w:val="28"/>
          <w:lang w:eastAsia="en-US"/>
        </w:rPr>
        <w:t>;</w:t>
      </w:r>
    </w:p>
    <w:p w:rsidR="00AD083E" w:rsidRPr="00AD083E" w:rsidRDefault="00AD083E" w:rsidP="00AD083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AD083E">
        <w:rPr>
          <w:rFonts w:eastAsia="Calibri"/>
          <w:sz w:val="28"/>
          <w:szCs w:val="28"/>
          <w:lang w:eastAsia="en-US"/>
        </w:rPr>
        <w:t>4) документы имеют подчистки либо приписки, зачеркнутые слова и иные, не оговоренные в них исправления; документы исполнены карандашом либо имеют серьезные повреждения, не позволяющие однозначно истолковать их содержание.</w:t>
      </w:r>
    </w:p>
    <w:p w:rsidR="00387C18" w:rsidRPr="00F93AAE" w:rsidRDefault="00387C18" w:rsidP="00466700">
      <w:pPr>
        <w:autoSpaceDE w:val="0"/>
        <w:autoSpaceDN w:val="0"/>
        <w:adjustRightInd w:val="0"/>
        <w:ind w:firstLine="540"/>
        <w:jc w:val="both"/>
        <w:rPr>
          <w:sz w:val="28"/>
          <w:szCs w:val="28"/>
        </w:rPr>
      </w:pPr>
    </w:p>
    <w:p w:rsidR="000D6C7E" w:rsidRPr="005B7E6D" w:rsidRDefault="00FC6371" w:rsidP="00466700">
      <w:pPr>
        <w:numPr>
          <w:ilvl w:val="1"/>
          <w:numId w:val="10"/>
        </w:numPr>
        <w:tabs>
          <w:tab w:val="clear" w:pos="795"/>
          <w:tab w:val="num" w:pos="0"/>
          <w:tab w:val="left" w:pos="1440"/>
          <w:tab w:val="left" w:pos="1560"/>
        </w:tabs>
        <w:ind w:left="0" w:firstLine="709"/>
        <w:jc w:val="both"/>
        <w:rPr>
          <w:b/>
          <w:sz w:val="28"/>
          <w:szCs w:val="28"/>
        </w:rPr>
      </w:pPr>
      <w:r w:rsidRPr="005B7E6D">
        <w:rPr>
          <w:b/>
          <w:sz w:val="28"/>
          <w:szCs w:val="28"/>
        </w:rPr>
        <w:t>И</w:t>
      </w:r>
      <w:r w:rsidR="000D6C7E" w:rsidRPr="005B7E6D">
        <w:rPr>
          <w:b/>
          <w:sz w:val="28"/>
          <w:szCs w:val="28"/>
        </w:rPr>
        <w:t>счерпывающий перечень оснований для отказа в предоставлении муниципальной услуги.</w:t>
      </w:r>
    </w:p>
    <w:p w:rsidR="00B314DE" w:rsidRPr="00B314DE" w:rsidRDefault="00B314DE" w:rsidP="00B314D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314DE">
        <w:rPr>
          <w:rFonts w:eastAsia="Calibri"/>
          <w:sz w:val="28"/>
          <w:szCs w:val="28"/>
          <w:lang w:eastAsia="en-US"/>
        </w:rPr>
        <w:t xml:space="preserve">2.8.1. Основания для отказа в выдаче специального разрешения на движение по автомобильным дорогам транспортного средства, осуществляющего перевозку тяжеловесных и (или) крупногабаритных </w:t>
      </w:r>
      <w:r w:rsidRPr="00B314DE">
        <w:rPr>
          <w:rFonts w:eastAsia="Calibri"/>
          <w:sz w:val="28"/>
          <w:szCs w:val="28"/>
          <w:lang w:eastAsia="en-US"/>
        </w:rPr>
        <w:lastRenderedPageBreak/>
        <w:t>грузов:</w:t>
      </w:r>
    </w:p>
    <w:p w:rsidR="00B314DE" w:rsidRPr="00B314DE" w:rsidRDefault="00B314DE" w:rsidP="00B314D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314DE">
        <w:rPr>
          <w:rFonts w:eastAsia="Calibri"/>
          <w:sz w:val="28"/>
          <w:szCs w:val="28"/>
          <w:lang w:eastAsia="en-US"/>
        </w:rPr>
        <w:t xml:space="preserve">1) маршрут, часть маршрута транспортного средства, осуществляющего перевозки тяжеловесных и (или) крупногабаритных грузов, не проходят по автомобильным дорогам местного значения </w:t>
      </w:r>
      <w:r w:rsidR="00AF626F">
        <w:rPr>
          <w:sz w:val="28"/>
          <w:szCs w:val="28"/>
        </w:rPr>
        <w:t>Васильевского</w:t>
      </w:r>
      <w:r w:rsidR="00590D17">
        <w:rPr>
          <w:rFonts w:eastAsia="Calibri"/>
          <w:sz w:val="28"/>
          <w:szCs w:val="28"/>
          <w:lang w:eastAsia="en-US"/>
        </w:rPr>
        <w:t xml:space="preserve"> сельского поселения</w:t>
      </w:r>
      <w:r w:rsidRPr="00B314DE">
        <w:rPr>
          <w:rFonts w:eastAsia="Calibri"/>
          <w:sz w:val="28"/>
          <w:szCs w:val="28"/>
          <w:lang w:eastAsia="en-US"/>
        </w:rPr>
        <w:t xml:space="preserve"> или проходят по автомобильным дорогам федерального, регионального или межмуниципального значения, </w:t>
      </w:r>
      <w:r w:rsidR="00F34366">
        <w:rPr>
          <w:rFonts w:eastAsia="Calibri"/>
          <w:sz w:val="28"/>
          <w:szCs w:val="28"/>
          <w:lang w:eastAsia="en-US"/>
        </w:rPr>
        <w:t xml:space="preserve">местного значения, муниципального района, </w:t>
      </w:r>
      <w:r w:rsidRPr="00B314DE">
        <w:rPr>
          <w:rFonts w:eastAsia="Calibri"/>
          <w:sz w:val="28"/>
          <w:szCs w:val="28"/>
          <w:lang w:eastAsia="en-US"/>
        </w:rPr>
        <w:t>участкам таких автомобильных дорог;</w:t>
      </w:r>
    </w:p>
    <w:p w:rsidR="00B314DE" w:rsidRPr="00B314DE" w:rsidRDefault="00B314DE" w:rsidP="00B314D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314DE">
        <w:rPr>
          <w:rFonts w:eastAsia="Calibri"/>
          <w:sz w:val="28"/>
          <w:szCs w:val="28"/>
          <w:lang w:eastAsia="en-US"/>
        </w:rP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314DE" w:rsidRPr="00B314DE" w:rsidRDefault="00B314DE" w:rsidP="00B314D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314DE">
        <w:rPr>
          <w:rFonts w:eastAsia="Calibri"/>
          <w:sz w:val="28"/>
          <w:szCs w:val="28"/>
          <w:lang w:eastAsia="en-US"/>
        </w:rPr>
        <w:t>3) установленные требования о перевозке делимого груза не соблюдены;</w:t>
      </w:r>
    </w:p>
    <w:p w:rsidR="00B314DE" w:rsidRPr="00B314DE" w:rsidRDefault="00B314DE" w:rsidP="00B314D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314DE">
        <w:rPr>
          <w:rFonts w:eastAsia="Calibri"/>
          <w:sz w:val="28"/>
          <w:szCs w:val="28"/>
          <w:lang w:eastAsia="en-US"/>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314DE" w:rsidRPr="00B314DE" w:rsidRDefault="00B314DE" w:rsidP="00B314D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314DE">
        <w:rPr>
          <w:rFonts w:eastAsia="Calibri"/>
          <w:sz w:val="28"/>
          <w:szCs w:val="28"/>
          <w:lang w:eastAsia="en-US"/>
        </w:rPr>
        <w:t>5)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B314DE" w:rsidRPr="00B314DE" w:rsidRDefault="00B314DE" w:rsidP="00B314D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314DE">
        <w:rPr>
          <w:rFonts w:eastAsia="Calibri"/>
          <w:sz w:val="28"/>
          <w:szCs w:val="28"/>
          <w:lang w:eastAsia="en-US"/>
        </w:rPr>
        <w:t>6) заявитель не произвел оплату государственной пошлины за выдачу специального разрешения;</w:t>
      </w:r>
    </w:p>
    <w:p w:rsidR="00B314DE" w:rsidRPr="00B314DE" w:rsidRDefault="00B314DE" w:rsidP="00B314D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314DE">
        <w:rPr>
          <w:rFonts w:eastAsia="Calibri"/>
          <w:sz w:val="28"/>
          <w:szCs w:val="28"/>
          <w:lang w:eastAsia="en-US"/>
        </w:rPr>
        <w:t xml:space="preserve">7) отсутствие оригинала заявления, схемы автопоезда, заверенных регистрационных документов транспортного средства на момент выдачи специального разрешения, если заявление и документы направлялись в </w:t>
      </w:r>
      <w:r w:rsidR="00B257C8">
        <w:rPr>
          <w:rFonts w:eastAsia="Calibri"/>
          <w:sz w:val="28"/>
          <w:szCs w:val="28"/>
          <w:lang w:eastAsia="en-US"/>
        </w:rPr>
        <w:t>администрацию</w:t>
      </w:r>
      <w:r w:rsidRPr="00B314DE">
        <w:rPr>
          <w:rFonts w:eastAsia="Calibri"/>
          <w:sz w:val="28"/>
          <w:szCs w:val="28"/>
          <w:lang w:eastAsia="en-US"/>
        </w:rPr>
        <w:t>, МФЦ с использованием факсимильной связи.</w:t>
      </w:r>
    </w:p>
    <w:p w:rsidR="00B314DE" w:rsidRPr="00B314DE" w:rsidRDefault="00B314DE" w:rsidP="00B314D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314DE">
        <w:rPr>
          <w:rFonts w:eastAsia="Calibri"/>
          <w:sz w:val="28"/>
          <w:szCs w:val="28"/>
          <w:lang w:eastAsia="en-US"/>
        </w:rPr>
        <w:t>2.8.2. Основания для отказа в выдаче специального разрешения на движение по автомобильным дорогам транспортного средства, осуществляющего перевозку опасных грузов:</w:t>
      </w:r>
    </w:p>
    <w:p w:rsidR="00B314DE" w:rsidRPr="00B314DE" w:rsidRDefault="00B314DE" w:rsidP="00B314D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314DE">
        <w:rPr>
          <w:rFonts w:eastAsia="Calibri"/>
          <w:sz w:val="28"/>
          <w:szCs w:val="28"/>
          <w:lang w:eastAsia="en-US"/>
        </w:rPr>
        <w:t xml:space="preserve">1) маршрут, часть маршрута транспортного средства, осуществляющего перевозку опасных грузов, не проходят по автомобильным дорогам </w:t>
      </w:r>
      <w:r w:rsidR="00B4322E" w:rsidRPr="00B314DE">
        <w:rPr>
          <w:rFonts w:eastAsia="Calibri"/>
          <w:sz w:val="28"/>
          <w:szCs w:val="28"/>
          <w:lang w:eastAsia="en-US"/>
        </w:rPr>
        <w:t xml:space="preserve">местного значения </w:t>
      </w:r>
      <w:r w:rsidR="00AF626F">
        <w:rPr>
          <w:sz w:val="28"/>
          <w:szCs w:val="28"/>
        </w:rPr>
        <w:t>Васильевского</w:t>
      </w:r>
      <w:r w:rsidR="00B4322E">
        <w:rPr>
          <w:rFonts w:eastAsia="Calibri"/>
          <w:sz w:val="28"/>
          <w:szCs w:val="28"/>
          <w:lang w:eastAsia="en-US"/>
        </w:rPr>
        <w:t xml:space="preserve"> сельского поселения</w:t>
      </w:r>
      <w:r w:rsidR="00B4322E" w:rsidRPr="00B314DE">
        <w:rPr>
          <w:rFonts w:eastAsia="Calibri"/>
          <w:sz w:val="28"/>
          <w:szCs w:val="28"/>
          <w:lang w:eastAsia="en-US"/>
        </w:rPr>
        <w:t xml:space="preserve"> или проходят по автомобильным дорогам федерального, регионального или межмуниципального значения, </w:t>
      </w:r>
      <w:r w:rsidR="00B4322E">
        <w:rPr>
          <w:rFonts w:eastAsia="Calibri"/>
          <w:sz w:val="28"/>
          <w:szCs w:val="28"/>
          <w:lang w:eastAsia="en-US"/>
        </w:rPr>
        <w:t xml:space="preserve">местного значения, муниципального района, </w:t>
      </w:r>
      <w:r w:rsidR="00B4322E" w:rsidRPr="00B314DE">
        <w:rPr>
          <w:rFonts w:eastAsia="Calibri"/>
          <w:sz w:val="28"/>
          <w:szCs w:val="28"/>
          <w:lang w:eastAsia="en-US"/>
        </w:rPr>
        <w:t>участкам таких автомобильных дорог</w:t>
      </w:r>
      <w:r w:rsidRPr="00B314DE">
        <w:rPr>
          <w:rFonts w:eastAsia="Calibri"/>
          <w:sz w:val="28"/>
          <w:szCs w:val="28"/>
          <w:lang w:eastAsia="en-US"/>
        </w:rPr>
        <w:t>;</w:t>
      </w:r>
    </w:p>
    <w:p w:rsidR="00B314DE" w:rsidRPr="00B314DE" w:rsidRDefault="00B314DE" w:rsidP="00B314D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314DE">
        <w:rPr>
          <w:rFonts w:eastAsia="Calibri"/>
          <w:sz w:val="28"/>
          <w:szCs w:val="28"/>
          <w:lang w:eastAsia="en-US"/>
        </w:rPr>
        <w:t>2) предоставление недостоверных и (или) неполных сведений;</w:t>
      </w:r>
    </w:p>
    <w:p w:rsidR="00B314DE" w:rsidRPr="00B314DE" w:rsidRDefault="00B314DE" w:rsidP="00B314D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314DE">
        <w:rPr>
          <w:rFonts w:eastAsia="Calibri"/>
          <w:sz w:val="28"/>
          <w:szCs w:val="28"/>
          <w:lang w:eastAsia="en-US"/>
        </w:rPr>
        <w:t>3) 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B314DE" w:rsidRPr="00B314DE" w:rsidRDefault="00B314DE" w:rsidP="00B314D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314DE">
        <w:rPr>
          <w:rFonts w:eastAsia="Calibri"/>
          <w:sz w:val="28"/>
          <w:szCs w:val="28"/>
          <w:lang w:eastAsia="en-US"/>
        </w:rPr>
        <w:t>4) заявитель не произвел оплату государственной пошлины за выдачу специального разрешения.</w:t>
      </w:r>
    </w:p>
    <w:p w:rsidR="00387C18" w:rsidRPr="00F93AAE" w:rsidRDefault="00387C18" w:rsidP="00466700">
      <w:pPr>
        <w:autoSpaceDE w:val="0"/>
        <w:autoSpaceDN w:val="0"/>
        <w:adjustRightInd w:val="0"/>
        <w:ind w:firstLine="540"/>
        <w:jc w:val="both"/>
        <w:rPr>
          <w:sz w:val="28"/>
          <w:szCs w:val="28"/>
        </w:rPr>
      </w:pPr>
    </w:p>
    <w:p w:rsidR="000D6C7E" w:rsidRPr="0095559C" w:rsidRDefault="000D6C7E" w:rsidP="00466700">
      <w:pPr>
        <w:numPr>
          <w:ilvl w:val="1"/>
          <w:numId w:val="10"/>
        </w:numPr>
        <w:tabs>
          <w:tab w:val="num" w:pos="1155"/>
          <w:tab w:val="left" w:pos="1440"/>
          <w:tab w:val="left" w:pos="1560"/>
        </w:tabs>
        <w:ind w:left="0" w:firstLine="709"/>
        <w:jc w:val="both"/>
        <w:rPr>
          <w:b/>
          <w:sz w:val="28"/>
          <w:szCs w:val="28"/>
        </w:rPr>
      </w:pPr>
      <w:r w:rsidRPr="0095559C">
        <w:rPr>
          <w:b/>
          <w:sz w:val="28"/>
          <w:szCs w:val="28"/>
        </w:rPr>
        <w:t>Размер платы, взимаемой с заявителя при предоставлении муниципальной услуги.</w:t>
      </w:r>
    </w:p>
    <w:p w:rsidR="002A088A" w:rsidRPr="002A088A" w:rsidRDefault="002A088A" w:rsidP="002A088A">
      <w:pPr>
        <w:widowControl w:val="0"/>
        <w:autoSpaceDE w:val="0"/>
        <w:autoSpaceDN w:val="0"/>
        <w:adjustRightInd w:val="0"/>
        <w:jc w:val="both"/>
        <w:rPr>
          <w:rFonts w:eastAsia="Calibri"/>
          <w:sz w:val="28"/>
          <w:szCs w:val="28"/>
          <w:lang w:eastAsia="en-US"/>
        </w:rPr>
      </w:pPr>
      <w:r>
        <w:rPr>
          <w:rFonts w:eastAsia="Calibri"/>
          <w:sz w:val="28"/>
          <w:szCs w:val="28"/>
          <w:lang w:eastAsia="en-US"/>
        </w:rPr>
        <w:lastRenderedPageBreak/>
        <w:t xml:space="preserve">      </w:t>
      </w:r>
      <w:r w:rsidRPr="002A088A">
        <w:rPr>
          <w:rFonts w:eastAsia="Calibri"/>
          <w:sz w:val="28"/>
          <w:szCs w:val="28"/>
          <w:lang w:eastAsia="en-US"/>
        </w:rPr>
        <w:t>2.9.1.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уплачивается:</w:t>
      </w:r>
    </w:p>
    <w:p w:rsidR="002A088A" w:rsidRPr="003B6961" w:rsidRDefault="002A088A" w:rsidP="002A088A">
      <w:pPr>
        <w:widowControl w:val="0"/>
        <w:autoSpaceDE w:val="0"/>
        <w:autoSpaceDN w:val="0"/>
        <w:adjustRightInd w:val="0"/>
        <w:jc w:val="both"/>
        <w:rPr>
          <w:rFonts w:eastAsia="Calibri"/>
          <w:sz w:val="28"/>
          <w:szCs w:val="28"/>
          <w:lang w:eastAsia="en-US"/>
        </w:rPr>
      </w:pPr>
      <w:r w:rsidRPr="003B6961">
        <w:rPr>
          <w:rFonts w:eastAsia="Calibri"/>
          <w:sz w:val="28"/>
          <w:szCs w:val="28"/>
          <w:lang w:eastAsia="en-US"/>
        </w:rPr>
        <w:t xml:space="preserve">     - государственная пошлина в размере 1600 рублей (</w:t>
      </w:r>
      <w:hyperlink r:id="rId19" w:history="1">
        <w:r w:rsidRPr="003B6961">
          <w:rPr>
            <w:rFonts w:eastAsia="Calibri"/>
            <w:sz w:val="28"/>
            <w:szCs w:val="28"/>
            <w:lang w:eastAsia="en-US"/>
          </w:rPr>
          <w:t>подпункт 111 пункта 1 статьи 333.33</w:t>
        </w:r>
      </w:hyperlink>
      <w:r w:rsidRPr="003B6961">
        <w:rPr>
          <w:rFonts w:eastAsia="Calibri"/>
          <w:sz w:val="28"/>
          <w:szCs w:val="28"/>
          <w:lang w:eastAsia="en-US"/>
        </w:rPr>
        <w:t xml:space="preserve"> части второй Налогового кодекса Российской Федерации);</w:t>
      </w:r>
    </w:p>
    <w:p w:rsidR="002A088A" w:rsidRPr="003B6961" w:rsidRDefault="002A088A" w:rsidP="002A088A">
      <w:pPr>
        <w:widowControl w:val="0"/>
        <w:autoSpaceDE w:val="0"/>
        <w:autoSpaceDN w:val="0"/>
        <w:adjustRightInd w:val="0"/>
        <w:jc w:val="both"/>
        <w:rPr>
          <w:rFonts w:eastAsia="Calibri"/>
          <w:sz w:val="28"/>
          <w:szCs w:val="28"/>
          <w:lang w:eastAsia="en-US"/>
        </w:rPr>
      </w:pPr>
      <w:r w:rsidRPr="003B6961">
        <w:rPr>
          <w:rFonts w:eastAsia="Calibri"/>
          <w:sz w:val="28"/>
          <w:szCs w:val="28"/>
          <w:lang w:eastAsia="en-US"/>
        </w:rPr>
        <w:t xml:space="preserve">    - сумма в счет возмещения вреда, причиняемого транспортными средствами, осуществляющими перевозки тяжеловесных грузов по автомобильным дорогам местного значения </w:t>
      </w:r>
      <w:r w:rsidR="00AF626F">
        <w:rPr>
          <w:sz w:val="28"/>
          <w:szCs w:val="28"/>
        </w:rPr>
        <w:t>Васильевского</w:t>
      </w:r>
      <w:r w:rsidR="00D167A5" w:rsidRPr="003B6961">
        <w:rPr>
          <w:rFonts w:eastAsia="Calibri"/>
          <w:sz w:val="28"/>
          <w:szCs w:val="28"/>
          <w:lang w:eastAsia="en-US"/>
        </w:rPr>
        <w:t xml:space="preserve"> сельского поселения.</w:t>
      </w:r>
    </w:p>
    <w:p w:rsidR="002A088A" w:rsidRPr="003B6961" w:rsidRDefault="00D167A5" w:rsidP="00D167A5">
      <w:pPr>
        <w:widowControl w:val="0"/>
        <w:autoSpaceDE w:val="0"/>
        <w:autoSpaceDN w:val="0"/>
        <w:adjustRightInd w:val="0"/>
        <w:jc w:val="both"/>
        <w:rPr>
          <w:rFonts w:eastAsia="Calibri"/>
          <w:sz w:val="28"/>
          <w:szCs w:val="28"/>
          <w:lang w:eastAsia="en-US"/>
        </w:rPr>
      </w:pPr>
      <w:r w:rsidRPr="003B6961">
        <w:rPr>
          <w:rFonts w:eastAsia="Calibri"/>
          <w:sz w:val="28"/>
          <w:szCs w:val="28"/>
          <w:lang w:eastAsia="en-US"/>
        </w:rPr>
        <w:t xml:space="preserve">      </w:t>
      </w:r>
      <w:r w:rsidR="002A088A" w:rsidRPr="003B6961">
        <w:rPr>
          <w:rFonts w:eastAsia="Calibri"/>
          <w:sz w:val="28"/>
          <w:szCs w:val="28"/>
          <w:lang w:eastAsia="en-US"/>
        </w:rPr>
        <w:t>2.9.2. За выдачу специального разрешения на движение по автомобильным дорогам транспортного средства, осуществляющего перевозку опасных грузов, уплачивается государственная пошлина в размере 1300 рублей (</w:t>
      </w:r>
      <w:hyperlink r:id="rId20" w:history="1">
        <w:r w:rsidR="002A088A" w:rsidRPr="003B6961">
          <w:rPr>
            <w:rFonts w:eastAsia="Calibri"/>
            <w:sz w:val="28"/>
            <w:szCs w:val="28"/>
            <w:lang w:eastAsia="en-US"/>
          </w:rPr>
          <w:t>подпункт 111 пункта 1 статьи 333.33</w:t>
        </w:r>
      </w:hyperlink>
      <w:r w:rsidR="002A088A" w:rsidRPr="003B6961">
        <w:rPr>
          <w:rFonts w:eastAsia="Calibri"/>
          <w:sz w:val="28"/>
          <w:szCs w:val="28"/>
          <w:lang w:eastAsia="en-US"/>
        </w:rPr>
        <w:t xml:space="preserve"> части второй Налогового кодекса Российской Федерации).</w:t>
      </w:r>
    </w:p>
    <w:p w:rsidR="000D6C7E" w:rsidRPr="00F93AAE" w:rsidRDefault="000D6C7E" w:rsidP="00466700">
      <w:pPr>
        <w:tabs>
          <w:tab w:val="num" w:pos="792"/>
          <w:tab w:val="left" w:pos="1440"/>
          <w:tab w:val="left" w:pos="1560"/>
        </w:tabs>
        <w:ind w:firstLine="709"/>
        <w:jc w:val="both"/>
        <w:rPr>
          <w:sz w:val="28"/>
          <w:szCs w:val="28"/>
        </w:rPr>
      </w:pPr>
      <w:r w:rsidRPr="00F93AAE">
        <w:rPr>
          <w:sz w:val="28"/>
          <w:szCs w:val="28"/>
        </w:rPr>
        <w:t xml:space="preserve"> </w:t>
      </w:r>
    </w:p>
    <w:p w:rsidR="007D149C" w:rsidRPr="0095559C" w:rsidRDefault="009A4FD8" w:rsidP="00466700">
      <w:pPr>
        <w:numPr>
          <w:ilvl w:val="1"/>
          <w:numId w:val="10"/>
        </w:numPr>
        <w:tabs>
          <w:tab w:val="num" w:pos="1155"/>
          <w:tab w:val="left" w:pos="1440"/>
          <w:tab w:val="left" w:pos="1560"/>
        </w:tabs>
        <w:ind w:left="0" w:firstLine="709"/>
        <w:jc w:val="both"/>
        <w:rPr>
          <w:b/>
          <w:sz w:val="28"/>
          <w:szCs w:val="28"/>
        </w:rPr>
      </w:pPr>
      <w:r w:rsidRPr="0095559C">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95559C">
        <w:rPr>
          <w:b/>
          <w:sz w:val="28"/>
          <w:szCs w:val="28"/>
        </w:rPr>
        <w:t>.</w:t>
      </w:r>
    </w:p>
    <w:p w:rsidR="007D149C" w:rsidRPr="00F93AAE" w:rsidRDefault="007D149C" w:rsidP="00466700">
      <w:pPr>
        <w:autoSpaceDE w:val="0"/>
        <w:autoSpaceDN w:val="0"/>
        <w:adjustRightInd w:val="0"/>
        <w:ind w:firstLine="709"/>
        <w:jc w:val="both"/>
        <w:rPr>
          <w:sz w:val="28"/>
          <w:szCs w:val="28"/>
        </w:rPr>
      </w:pPr>
      <w:r w:rsidRPr="00F93AA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F93AAE" w:rsidRDefault="007D149C" w:rsidP="00466700">
      <w:pPr>
        <w:autoSpaceDE w:val="0"/>
        <w:autoSpaceDN w:val="0"/>
        <w:adjustRightInd w:val="0"/>
        <w:ind w:firstLine="709"/>
        <w:jc w:val="both"/>
        <w:rPr>
          <w:sz w:val="28"/>
          <w:szCs w:val="28"/>
        </w:rPr>
      </w:pPr>
      <w:r w:rsidRPr="00F93AA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13804" w:rsidRPr="00F93AAE" w:rsidRDefault="00A13804" w:rsidP="00466700">
      <w:pPr>
        <w:autoSpaceDE w:val="0"/>
        <w:autoSpaceDN w:val="0"/>
        <w:adjustRightInd w:val="0"/>
        <w:ind w:firstLine="709"/>
        <w:jc w:val="both"/>
        <w:rPr>
          <w:sz w:val="28"/>
          <w:szCs w:val="28"/>
        </w:rPr>
      </w:pPr>
    </w:p>
    <w:p w:rsidR="009A4FD8" w:rsidRPr="0095559C" w:rsidRDefault="009A4FD8" w:rsidP="00466700">
      <w:pPr>
        <w:numPr>
          <w:ilvl w:val="1"/>
          <w:numId w:val="10"/>
        </w:numPr>
        <w:tabs>
          <w:tab w:val="num" w:pos="1155"/>
          <w:tab w:val="left" w:pos="1560"/>
        </w:tabs>
        <w:ind w:left="0" w:firstLine="709"/>
        <w:jc w:val="both"/>
        <w:rPr>
          <w:b/>
          <w:sz w:val="28"/>
          <w:szCs w:val="28"/>
        </w:rPr>
      </w:pPr>
      <w:r w:rsidRPr="0095559C">
        <w:rPr>
          <w:b/>
          <w:sz w:val="28"/>
          <w:szCs w:val="28"/>
        </w:rPr>
        <w:t>Срок регистрации запроса заявителя о предоставлении муниципальной услуги.</w:t>
      </w:r>
    </w:p>
    <w:p w:rsidR="009A4FD8" w:rsidRPr="00F93AAE" w:rsidRDefault="009A4FD8" w:rsidP="00466700">
      <w:pPr>
        <w:tabs>
          <w:tab w:val="num" w:pos="1155"/>
          <w:tab w:val="left" w:pos="1560"/>
        </w:tabs>
        <w:ind w:firstLine="709"/>
        <w:jc w:val="both"/>
        <w:rPr>
          <w:sz w:val="28"/>
          <w:szCs w:val="28"/>
        </w:rPr>
      </w:pPr>
      <w:r w:rsidRPr="00F93AA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F93AAE">
        <w:rPr>
          <w:sz w:val="28"/>
          <w:szCs w:val="28"/>
        </w:rPr>
        <w:t>.</w:t>
      </w:r>
    </w:p>
    <w:p w:rsidR="00A13804" w:rsidRPr="00F93AAE" w:rsidRDefault="00A13804" w:rsidP="00466700">
      <w:pPr>
        <w:tabs>
          <w:tab w:val="num" w:pos="1155"/>
          <w:tab w:val="left" w:pos="1560"/>
        </w:tabs>
        <w:ind w:firstLine="709"/>
        <w:jc w:val="both"/>
        <w:rPr>
          <w:sz w:val="28"/>
          <w:szCs w:val="28"/>
        </w:rPr>
      </w:pPr>
    </w:p>
    <w:p w:rsidR="000D6C7E" w:rsidRPr="0095559C" w:rsidRDefault="000D6C7E" w:rsidP="00466700">
      <w:pPr>
        <w:numPr>
          <w:ilvl w:val="1"/>
          <w:numId w:val="10"/>
        </w:numPr>
        <w:tabs>
          <w:tab w:val="num" w:pos="1155"/>
          <w:tab w:val="left" w:pos="1560"/>
        </w:tabs>
        <w:ind w:left="0" w:firstLine="709"/>
        <w:jc w:val="both"/>
        <w:rPr>
          <w:b/>
          <w:sz w:val="28"/>
          <w:szCs w:val="28"/>
        </w:rPr>
      </w:pPr>
      <w:r w:rsidRPr="0095559C">
        <w:rPr>
          <w:b/>
          <w:sz w:val="28"/>
          <w:szCs w:val="28"/>
        </w:rPr>
        <w:t>Требования к помещениям, в которых предоставляется муниципальная услуга.</w:t>
      </w:r>
    </w:p>
    <w:p w:rsidR="00BB3069" w:rsidRPr="00F93AAE" w:rsidRDefault="00BB3069" w:rsidP="00466700">
      <w:pPr>
        <w:numPr>
          <w:ilvl w:val="2"/>
          <w:numId w:val="10"/>
        </w:numPr>
        <w:autoSpaceDE w:val="0"/>
        <w:autoSpaceDN w:val="0"/>
        <w:adjustRightInd w:val="0"/>
        <w:ind w:left="0" w:firstLine="709"/>
        <w:jc w:val="both"/>
        <w:rPr>
          <w:sz w:val="28"/>
          <w:szCs w:val="28"/>
        </w:rPr>
      </w:pPr>
      <w:r w:rsidRPr="00F93AAE">
        <w:rPr>
          <w:sz w:val="28"/>
          <w:szCs w:val="28"/>
        </w:rPr>
        <w:t>Прием граждан осуществляется в специально выделенных для предоставления муниципальных услуг помещениях.</w:t>
      </w:r>
    </w:p>
    <w:p w:rsidR="00BB3069" w:rsidRPr="00F93AAE" w:rsidRDefault="00BB3069" w:rsidP="00466700">
      <w:pPr>
        <w:autoSpaceDE w:val="0"/>
        <w:autoSpaceDN w:val="0"/>
        <w:adjustRightInd w:val="0"/>
        <w:ind w:firstLine="709"/>
        <w:jc w:val="both"/>
        <w:rPr>
          <w:sz w:val="28"/>
          <w:szCs w:val="28"/>
        </w:rPr>
      </w:pPr>
      <w:r w:rsidRPr="00F93AA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F93AAE" w:rsidRDefault="00BB3069" w:rsidP="00466700">
      <w:pPr>
        <w:autoSpaceDE w:val="0"/>
        <w:autoSpaceDN w:val="0"/>
        <w:adjustRightInd w:val="0"/>
        <w:ind w:firstLine="709"/>
        <w:jc w:val="both"/>
        <w:rPr>
          <w:sz w:val="28"/>
          <w:szCs w:val="28"/>
        </w:rPr>
      </w:pPr>
      <w:r w:rsidRPr="00F93AAE">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F93AAE" w:rsidRDefault="00BB3069" w:rsidP="00466700">
      <w:pPr>
        <w:numPr>
          <w:ilvl w:val="2"/>
          <w:numId w:val="26"/>
        </w:numPr>
        <w:autoSpaceDE w:val="0"/>
        <w:autoSpaceDN w:val="0"/>
        <w:adjustRightInd w:val="0"/>
        <w:ind w:left="0" w:firstLine="709"/>
        <w:jc w:val="both"/>
        <w:rPr>
          <w:sz w:val="28"/>
          <w:szCs w:val="28"/>
        </w:rPr>
      </w:pPr>
      <w:r w:rsidRPr="00F93AA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F93AAE" w:rsidRDefault="00BB3069" w:rsidP="00466700">
      <w:pPr>
        <w:autoSpaceDE w:val="0"/>
        <w:autoSpaceDN w:val="0"/>
        <w:adjustRightInd w:val="0"/>
        <w:ind w:firstLine="709"/>
        <w:jc w:val="both"/>
        <w:rPr>
          <w:sz w:val="28"/>
          <w:szCs w:val="28"/>
        </w:rPr>
      </w:pPr>
      <w:r w:rsidRPr="00F93AAE">
        <w:rPr>
          <w:sz w:val="28"/>
          <w:szCs w:val="28"/>
        </w:rPr>
        <w:lastRenderedPageBreak/>
        <w:t>Доступ заявителей к парковочным местам является бесплатным.</w:t>
      </w:r>
    </w:p>
    <w:p w:rsidR="00BB3069" w:rsidRPr="00F93AAE" w:rsidRDefault="00BB3069" w:rsidP="00466700">
      <w:pPr>
        <w:numPr>
          <w:ilvl w:val="2"/>
          <w:numId w:val="26"/>
        </w:numPr>
        <w:autoSpaceDE w:val="0"/>
        <w:autoSpaceDN w:val="0"/>
        <w:adjustRightInd w:val="0"/>
        <w:ind w:left="0" w:firstLine="709"/>
        <w:jc w:val="both"/>
        <w:rPr>
          <w:sz w:val="28"/>
          <w:szCs w:val="28"/>
        </w:rPr>
      </w:pPr>
      <w:r w:rsidRPr="00F93AA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F93AAE" w:rsidRDefault="00BB3069" w:rsidP="00466700">
      <w:pPr>
        <w:numPr>
          <w:ilvl w:val="2"/>
          <w:numId w:val="26"/>
        </w:numPr>
        <w:autoSpaceDE w:val="0"/>
        <w:autoSpaceDN w:val="0"/>
        <w:adjustRightInd w:val="0"/>
        <w:ind w:left="0" w:firstLine="709"/>
        <w:jc w:val="both"/>
        <w:rPr>
          <w:sz w:val="28"/>
          <w:szCs w:val="28"/>
        </w:rPr>
      </w:pPr>
      <w:r w:rsidRPr="00F93AAE">
        <w:rPr>
          <w:sz w:val="28"/>
          <w:szCs w:val="28"/>
        </w:rPr>
        <w:t>Места информирования, предназначенные для ознакомления заявителей с информационными материалами, оборудуются:</w:t>
      </w:r>
    </w:p>
    <w:p w:rsidR="00BB3069" w:rsidRPr="00F93AAE" w:rsidRDefault="00BB3069" w:rsidP="00466700">
      <w:pPr>
        <w:autoSpaceDE w:val="0"/>
        <w:autoSpaceDN w:val="0"/>
        <w:adjustRightInd w:val="0"/>
        <w:ind w:firstLine="709"/>
        <w:jc w:val="both"/>
        <w:rPr>
          <w:sz w:val="28"/>
          <w:szCs w:val="28"/>
        </w:rPr>
      </w:pPr>
      <w:r w:rsidRPr="00F93AAE">
        <w:rPr>
          <w:sz w:val="28"/>
          <w:szCs w:val="28"/>
        </w:rPr>
        <w:t>- информационными стендами, на которых размещается визуальная и текстовая информация;</w:t>
      </w:r>
    </w:p>
    <w:p w:rsidR="00BB3069" w:rsidRPr="00F93AAE" w:rsidRDefault="00BB3069" w:rsidP="00466700">
      <w:pPr>
        <w:autoSpaceDE w:val="0"/>
        <w:autoSpaceDN w:val="0"/>
        <w:adjustRightInd w:val="0"/>
        <w:ind w:firstLine="709"/>
        <w:jc w:val="both"/>
        <w:rPr>
          <w:sz w:val="28"/>
          <w:szCs w:val="28"/>
        </w:rPr>
      </w:pPr>
      <w:r w:rsidRPr="00F93AAE">
        <w:rPr>
          <w:sz w:val="28"/>
          <w:szCs w:val="28"/>
        </w:rPr>
        <w:t>- стульями и столами для оформления документов.</w:t>
      </w:r>
    </w:p>
    <w:p w:rsidR="00BB3069" w:rsidRPr="00F93AAE" w:rsidRDefault="00BB3069" w:rsidP="00466700">
      <w:pPr>
        <w:autoSpaceDE w:val="0"/>
        <w:autoSpaceDN w:val="0"/>
        <w:adjustRightInd w:val="0"/>
        <w:ind w:firstLine="709"/>
        <w:jc w:val="both"/>
        <w:rPr>
          <w:sz w:val="28"/>
          <w:szCs w:val="28"/>
        </w:rPr>
      </w:pPr>
      <w:r w:rsidRPr="00F93AAE">
        <w:rPr>
          <w:sz w:val="28"/>
          <w:szCs w:val="28"/>
        </w:rPr>
        <w:t>К информационным стендам должна быть обеспечена возможность свободного доступа граждан.</w:t>
      </w:r>
    </w:p>
    <w:p w:rsidR="00BB3069" w:rsidRPr="00F93AAE" w:rsidRDefault="00BB3069" w:rsidP="00466700">
      <w:pPr>
        <w:autoSpaceDE w:val="0"/>
        <w:autoSpaceDN w:val="0"/>
        <w:adjustRightInd w:val="0"/>
        <w:ind w:firstLine="709"/>
        <w:jc w:val="both"/>
        <w:rPr>
          <w:sz w:val="28"/>
          <w:szCs w:val="28"/>
        </w:rPr>
      </w:pPr>
      <w:r w:rsidRPr="00F93AAE">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режим работы органов, предоставляющих муниципальную услугу;</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графики личного приема граждан уполномоченными должностными лицами;</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F93AAE" w:rsidRDefault="00FE75F7" w:rsidP="00466700">
      <w:pPr>
        <w:autoSpaceDE w:val="0"/>
        <w:autoSpaceDN w:val="0"/>
        <w:adjustRightInd w:val="0"/>
        <w:ind w:firstLine="709"/>
        <w:jc w:val="both"/>
        <w:rPr>
          <w:sz w:val="28"/>
          <w:szCs w:val="28"/>
        </w:rPr>
      </w:pPr>
      <w:r w:rsidRPr="00F93AAE">
        <w:rPr>
          <w:sz w:val="28"/>
          <w:szCs w:val="28"/>
        </w:rPr>
        <w:t>- текст настоящего а</w:t>
      </w:r>
      <w:r w:rsidR="00BB3069" w:rsidRPr="00F93AAE">
        <w:rPr>
          <w:sz w:val="28"/>
          <w:szCs w:val="28"/>
        </w:rPr>
        <w:t>дминистративного регламента (полная версия - на официальном сайте администрации в сети Интернет</w:t>
      </w:r>
      <w:r w:rsidRPr="00F93AAE">
        <w:rPr>
          <w:sz w:val="28"/>
          <w:szCs w:val="28"/>
        </w:rPr>
        <w:t>)</w:t>
      </w:r>
      <w:r w:rsidR="00BB3069" w:rsidRPr="00F93AAE">
        <w:rPr>
          <w:sz w:val="28"/>
          <w:szCs w:val="28"/>
        </w:rPr>
        <w:t>;</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тексты, выдержки из нормативных правовых актов, регулирующих предоставление муниципальной услуги;</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образцы оформления документов.</w:t>
      </w:r>
    </w:p>
    <w:p w:rsidR="00BB3069" w:rsidRPr="00F93AAE" w:rsidRDefault="00BB3069" w:rsidP="00466700">
      <w:pPr>
        <w:numPr>
          <w:ilvl w:val="2"/>
          <w:numId w:val="26"/>
        </w:numPr>
        <w:autoSpaceDE w:val="0"/>
        <w:autoSpaceDN w:val="0"/>
        <w:adjustRightInd w:val="0"/>
        <w:ind w:left="0" w:firstLine="709"/>
        <w:jc w:val="both"/>
        <w:rPr>
          <w:sz w:val="28"/>
          <w:szCs w:val="28"/>
        </w:rPr>
      </w:pPr>
      <w:r w:rsidRPr="00F93AA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F93AAE" w:rsidRDefault="00BB3069" w:rsidP="00466700">
      <w:pPr>
        <w:autoSpaceDE w:val="0"/>
        <w:autoSpaceDN w:val="0"/>
        <w:adjustRightInd w:val="0"/>
        <w:ind w:firstLine="709"/>
        <w:jc w:val="both"/>
        <w:rPr>
          <w:sz w:val="28"/>
          <w:szCs w:val="28"/>
        </w:rPr>
      </w:pPr>
      <w:r w:rsidRPr="00F93AAE">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13804" w:rsidRPr="00F93AAE" w:rsidRDefault="00A13804" w:rsidP="00466700">
      <w:pPr>
        <w:autoSpaceDE w:val="0"/>
        <w:autoSpaceDN w:val="0"/>
        <w:adjustRightInd w:val="0"/>
        <w:ind w:firstLine="709"/>
        <w:jc w:val="both"/>
        <w:rPr>
          <w:sz w:val="28"/>
          <w:szCs w:val="28"/>
        </w:rPr>
      </w:pPr>
    </w:p>
    <w:p w:rsidR="000D6C7E" w:rsidRPr="00E24016" w:rsidRDefault="00D01422" w:rsidP="00466700">
      <w:pPr>
        <w:numPr>
          <w:ilvl w:val="1"/>
          <w:numId w:val="10"/>
        </w:numPr>
        <w:tabs>
          <w:tab w:val="num" w:pos="1155"/>
          <w:tab w:val="left" w:pos="1560"/>
        </w:tabs>
        <w:ind w:left="0" w:firstLine="709"/>
        <w:jc w:val="both"/>
        <w:rPr>
          <w:b/>
          <w:sz w:val="28"/>
          <w:szCs w:val="28"/>
        </w:rPr>
      </w:pPr>
      <w:r w:rsidRPr="00E24016">
        <w:rPr>
          <w:b/>
          <w:sz w:val="28"/>
          <w:szCs w:val="28"/>
        </w:rPr>
        <w:t>Показатели доступности и качества муниципальной услуги</w:t>
      </w:r>
      <w:r w:rsidR="000D6C7E" w:rsidRPr="00E24016">
        <w:rPr>
          <w:b/>
          <w:sz w:val="28"/>
          <w:szCs w:val="28"/>
        </w:rPr>
        <w:t>.</w:t>
      </w:r>
    </w:p>
    <w:p w:rsidR="00D01422" w:rsidRPr="00F93AAE" w:rsidRDefault="00D01422" w:rsidP="00466700">
      <w:pPr>
        <w:pStyle w:val="ConsPlusNormal"/>
        <w:numPr>
          <w:ilvl w:val="2"/>
          <w:numId w:val="10"/>
        </w:numPr>
        <w:ind w:left="0" w:firstLine="709"/>
        <w:jc w:val="both"/>
        <w:rPr>
          <w:rFonts w:ascii="Times New Roman" w:hAnsi="Times New Roman" w:cs="Times New Roman"/>
          <w:sz w:val="28"/>
          <w:szCs w:val="28"/>
        </w:rPr>
      </w:pPr>
      <w:r w:rsidRPr="00F93AAE">
        <w:rPr>
          <w:rFonts w:ascii="Times New Roman" w:hAnsi="Times New Roman" w:cs="Times New Roman"/>
          <w:sz w:val="28"/>
          <w:szCs w:val="28"/>
        </w:rPr>
        <w:t>Показателями доступности муниципальной услуги являются:</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оборудование территорий, прилегающих к месторасположению </w:t>
      </w:r>
      <w:r w:rsidR="008F485E" w:rsidRPr="00F93AAE">
        <w:rPr>
          <w:rFonts w:ascii="Times New Roman" w:hAnsi="Times New Roman" w:cs="Times New Roman"/>
          <w:sz w:val="28"/>
          <w:szCs w:val="28"/>
        </w:rPr>
        <w:lastRenderedPageBreak/>
        <w:t>администрации</w:t>
      </w:r>
      <w:r w:rsidRPr="00F93AAE">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оборудование мест ожидания в </w:t>
      </w:r>
      <w:r w:rsidR="008F485E"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xml:space="preserve"> доступными местами общего пользования;</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оборудование мест ожидания и мест приема заявителей в </w:t>
      </w:r>
      <w:r w:rsidR="008F485E"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соблюдение графика работы </w:t>
      </w:r>
      <w:r w:rsidR="008F485E"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xml:space="preserve">, на информационных стендах в местах </w:t>
      </w:r>
      <w:r w:rsidR="0084506D" w:rsidRPr="00F93AAE">
        <w:rPr>
          <w:rFonts w:ascii="Times New Roman" w:hAnsi="Times New Roman" w:cs="Times New Roman"/>
          <w:sz w:val="28"/>
          <w:szCs w:val="28"/>
        </w:rPr>
        <w:t>предоставления муниципальной услуги</w:t>
      </w:r>
      <w:r w:rsidRPr="00F93AAE">
        <w:rPr>
          <w:rFonts w:ascii="Times New Roman" w:hAnsi="Times New Roman" w:cs="Times New Roman"/>
          <w:sz w:val="28"/>
          <w:szCs w:val="28"/>
        </w:rPr>
        <w:t>;</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возможность получения муниципальной услуги в МФЦ;</w:t>
      </w:r>
    </w:p>
    <w:p w:rsidR="00D01422" w:rsidRPr="00F93AAE" w:rsidRDefault="00BA4A5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w:t>
      </w:r>
      <w:r w:rsidR="00D01422" w:rsidRPr="00F93AA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F93AAE" w:rsidRDefault="00D01422" w:rsidP="00466700">
      <w:pPr>
        <w:pStyle w:val="ConsPlusNormal"/>
        <w:numPr>
          <w:ilvl w:val="2"/>
          <w:numId w:val="30"/>
        </w:numPr>
        <w:ind w:left="0" w:firstLine="709"/>
        <w:jc w:val="both"/>
        <w:rPr>
          <w:rFonts w:ascii="Times New Roman" w:hAnsi="Times New Roman" w:cs="Times New Roman"/>
          <w:sz w:val="28"/>
          <w:szCs w:val="28"/>
        </w:rPr>
      </w:pPr>
      <w:r w:rsidRPr="00F93AAE">
        <w:rPr>
          <w:rFonts w:ascii="Times New Roman" w:hAnsi="Times New Roman" w:cs="Times New Roman"/>
          <w:sz w:val="28"/>
          <w:szCs w:val="28"/>
        </w:rPr>
        <w:t>Показателями качества муниципальной услуги являются:</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соблюдение сроков предоставления муниципальной услуги;</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13804" w:rsidRPr="00F93AAE" w:rsidRDefault="00A13804" w:rsidP="00466700">
      <w:pPr>
        <w:rPr>
          <w:lang w:eastAsia="ar-SA"/>
        </w:rPr>
      </w:pPr>
    </w:p>
    <w:p w:rsidR="000D6C7E" w:rsidRPr="00E24016" w:rsidRDefault="0084506D" w:rsidP="00466700">
      <w:pPr>
        <w:numPr>
          <w:ilvl w:val="1"/>
          <w:numId w:val="30"/>
        </w:numPr>
        <w:tabs>
          <w:tab w:val="num" w:pos="1155"/>
          <w:tab w:val="left" w:pos="1560"/>
        </w:tabs>
        <w:ind w:left="0" w:firstLine="709"/>
        <w:jc w:val="both"/>
        <w:rPr>
          <w:b/>
          <w:sz w:val="28"/>
          <w:szCs w:val="28"/>
        </w:rPr>
      </w:pPr>
      <w:r w:rsidRPr="00E24016">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E24016">
        <w:rPr>
          <w:b/>
          <w:sz w:val="28"/>
          <w:szCs w:val="28"/>
        </w:rPr>
        <w:t>.</w:t>
      </w:r>
    </w:p>
    <w:p w:rsidR="00FE75F7" w:rsidRPr="00F93AAE" w:rsidRDefault="00FE75F7" w:rsidP="00466700">
      <w:pPr>
        <w:numPr>
          <w:ilvl w:val="2"/>
          <w:numId w:val="31"/>
        </w:numPr>
        <w:tabs>
          <w:tab w:val="left" w:pos="1560"/>
          <w:tab w:val="num" w:pos="1590"/>
        </w:tabs>
        <w:ind w:left="0" w:firstLine="709"/>
        <w:jc w:val="both"/>
        <w:rPr>
          <w:sz w:val="28"/>
          <w:szCs w:val="28"/>
        </w:rPr>
      </w:pPr>
      <w:r w:rsidRPr="00F93AAE">
        <w:rPr>
          <w:sz w:val="28"/>
          <w:szCs w:val="28"/>
        </w:rPr>
        <w:t>Прием заявителей (прием и выдача документов) осуществляется уполномоченными должностными лицами МФЦ.</w:t>
      </w:r>
    </w:p>
    <w:p w:rsidR="00FE75F7" w:rsidRPr="00F93AAE" w:rsidRDefault="00FE75F7" w:rsidP="00466700">
      <w:pPr>
        <w:numPr>
          <w:ilvl w:val="2"/>
          <w:numId w:val="31"/>
        </w:numPr>
        <w:autoSpaceDE w:val="0"/>
        <w:autoSpaceDN w:val="0"/>
        <w:adjustRightInd w:val="0"/>
        <w:ind w:left="0" w:firstLine="709"/>
        <w:jc w:val="both"/>
        <w:rPr>
          <w:sz w:val="28"/>
          <w:szCs w:val="28"/>
        </w:rPr>
      </w:pPr>
      <w:r w:rsidRPr="00F93AAE">
        <w:rPr>
          <w:sz w:val="28"/>
          <w:szCs w:val="28"/>
        </w:rPr>
        <w:t>Прием заявителей уполномоченными лицами осуществляется в соответствии с графиком (режимом) работы МФЦ</w:t>
      </w:r>
      <w:proofErr w:type="gramStart"/>
      <w:r w:rsidR="00873071" w:rsidRPr="00F93AAE">
        <w:rPr>
          <w:sz w:val="28"/>
          <w:szCs w:val="28"/>
          <w:vertAlign w:val="superscript"/>
        </w:rPr>
        <w:t>1</w:t>
      </w:r>
      <w:proofErr w:type="gramEnd"/>
      <w:r w:rsidRPr="00F93AAE">
        <w:rPr>
          <w:sz w:val="28"/>
          <w:szCs w:val="28"/>
        </w:rPr>
        <w:t>.</w:t>
      </w:r>
    </w:p>
    <w:p w:rsidR="00FE75F7" w:rsidRPr="00AF626F" w:rsidRDefault="00FE75F7" w:rsidP="00AF626F">
      <w:pPr>
        <w:autoSpaceDE w:val="0"/>
        <w:autoSpaceDN w:val="0"/>
        <w:adjustRightInd w:val="0"/>
        <w:ind w:firstLine="709"/>
        <w:rPr>
          <w:color w:val="000000"/>
          <w:sz w:val="28"/>
          <w:szCs w:val="28"/>
        </w:rPr>
      </w:pPr>
      <w:r w:rsidRPr="00F93AA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AF626F">
        <w:rPr>
          <w:sz w:val="28"/>
          <w:szCs w:val="28"/>
        </w:rPr>
        <w:t xml:space="preserve"> Интернет (</w:t>
      </w:r>
      <w:proofErr w:type="spellStart"/>
      <w:r w:rsidR="00AF626F" w:rsidRPr="00351E8C">
        <w:rPr>
          <w:color w:val="000000"/>
          <w:sz w:val="28"/>
          <w:szCs w:val="28"/>
        </w:rPr>
        <w:t>htt</w:t>
      </w:r>
      <w:proofErr w:type="spellEnd"/>
      <w:r w:rsidR="00AF626F">
        <w:rPr>
          <w:color w:val="000000"/>
          <w:sz w:val="28"/>
          <w:szCs w:val="28"/>
          <w:lang w:val="en-US"/>
        </w:rPr>
        <w:t>p</w:t>
      </w:r>
      <w:r w:rsidR="00AF626F" w:rsidRPr="00351E8C">
        <w:rPr>
          <w:color w:val="000000"/>
          <w:sz w:val="28"/>
          <w:szCs w:val="28"/>
        </w:rPr>
        <w:t>://</w:t>
      </w:r>
      <w:proofErr w:type="spellStart"/>
      <w:r w:rsidR="00AF626F" w:rsidRPr="00351E8C">
        <w:rPr>
          <w:color w:val="000000"/>
          <w:sz w:val="28"/>
          <w:szCs w:val="28"/>
        </w:rPr>
        <w:t>vasil-gb.ru</w:t>
      </w:r>
      <w:proofErr w:type="spellEnd"/>
      <w:r w:rsidRPr="00F93AA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93AAE">
        <w:rPr>
          <w:sz w:val="28"/>
          <w:szCs w:val="28"/>
          <w:lang w:val="en-US"/>
        </w:rPr>
        <w:t>www</w:t>
      </w:r>
      <w:r w:rsidRPr="00F93AAE">
        <w:rPr>
          <w:sz w:val="28"/>
          <w:szCs w:val="28"/>
        </w:rPr>
        <w:t>.pgu.govvr.ru).</w:t>
      </w:r>
    </w:p>
    <w:p w:rsidR="00FE75F7" w:rsidRPr="00F93AAE" w:rsidRDefault="00FE75F7" w:rsidP="00466700">
      <w:pPr>
        <w:numPr>
          <w:ilvl w:val="2"/>
          <w:numId w:val="31"/>
        </w:numPr>
        <w:autoSpaceDE w:val="0"/>
        <w:autoSpaceDN w:val="0"/>
        <w:adjustRightInd w:val="0"/>
        <w:ind w:left="0" w:firstLine="709"/>
        <w:jc w:val="both"/>
        <w:rPr>
          <w:sz w:val="28"/>
          <w:szCs w:val="28"/>
        </w:rPr>
      </w:pPr>
      <w:r w:rsidRPr="00F93AAE">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001D1" w:rsidRPr="00F93AAE" w:rsidRDefault="003001D1" w:rsidP="00466700">
      <w:pPr>
        <w:autoSpaceDE w:val="0"/>
        <w:autoSpaceDN w:val="0"/>
        <w:adjustRightInd w:val="0"/>
        <w:ind w:left="709"/>
        <w:jc w:val="both"/>
        <w:rPr>
          <w:sz w:val="28"/>
          <w:szCs w:val="28"/>
        </w:rPr>
      </w:pPr>
    </w:p>
    <w:p w:rsidR="00CF723F" w:rsidRPr="00F93AAE" w:rsidRDefault="00CF723F" w:rsidP="00466700">
      <w:pPr>
        <w:widowControl w:val="0"/>
        <w:autoSpaceDE w:val="0"/>
        <w:autoSpaceDN w:val="0"/>
        <w:adjustRightInd w:val="0"/>
        <w:jc w:val="center"/>
        <w:outlineLvl w:val="0"/>
        <w:rPr>
          <w:rFonts w:ascii="Calibri" w:eastAsia="Calibri" w:hAnsi="Calibri" w:cs="Calibri"/>
          <w:sz w:val="22"/>
          <w:szCs w:val="22"/>
          <w:lang w:eastAsia="en-US"/>
        </w:rPr>
      </w:pPr>
    </w:p>
    <w:p w:rsidR="00657EA7" w:rsidRPr="00E24016" w:rsidRDefault="0072736D" w:rsidP="00466700">
      <w:pPr>
        <w:numPr>
          <w:ilvl w:val="0"/>
          <w:numId w:val="5"/>
        </w:numPr>
        <w:tabs>
          <w:tab w:val="left" w:pos="1560"/>
        </w:tabs>
        <w:ind w:left="0" w:firstLine="709"/>
        <w:jc w:val="center"/>
        <w:rPr>
          <w:b/>
          <w:sz w:val="28"/>
          <w:szCs w:val="28"/>
        </w:rPr>
      </w:pPr>
      <w:r w:rsidRPr="00E24016">
        <w:rPr>
          <w:b/>
          <w:sz w:val="28"/>
          <w:szCs w:val="28"/>
        </w:rPr>
        <w:t>С</w:t>
      </w:r>
      <w:r w:rsidR="00657EA7" w:rsidRPr="00E24016">
        <w:rPr>
          <w:b/>
          <w:sz w:val="28"/>
          <w:szCs w:val="28"/>
        </w:rPr>
        <w:t>остав, последовательность и сроки выполнения административных процедур, требования к порядку их выполнения</w:t>
      </w:r>
    </w:p>
    <w:p w:rsidR="00657EA7" w:rsidRPr="00F93AAE" w:rsidRDefault="00657EA7" w:rsidP="00466700">
      <w:pPr>
        <w:widowControl w:val="0"/>
        <w:autoSpaceDE w:val="0"/>
        <w:autoSpaceDN w:val="0"/>
        <w:adjustRightInd w:val="0"/>
        <w:jc w:val="center"/>
        <w:outlineLvl w:val="0"/>
        <w:rPr>
          <w:rFonts w:eastAsia="Calibri"/>
          <w:sz w:val="22"/>
          <w:szCs w:val="22"/>
          <w:lang w:eastAsia="en-US"/>
        </w:rPr>
      </w:pPr>
    </w:p>
    <w:p w:rsidR="00FE75F7" w:rsidRPr="006041E3" w:rsidRDefault="003536D7" w:rsidP="00466700">
      <w:pPr>
        <w:numPr>
          <w:ilvl w:val="1"/>
          <w:numId w:val="5"/>
        </w:numPr>
        <w:tabs>
          <w:tab w:val="clear" w:pos="720"/>
          <w:tab w:val="num" w:pos="0"/>
          <w:tab w:val="left" w:pos="1560"/>
        </w:tabs>
        <w:ind w:left="0" w:firstLine="709"/>
        <w:jc w:val="both"/>
        <w:rPr>
          <w:sz w:val="28"/>
          <w:szCs w:val="28"/>
        </w:rPr>
      </w:pPr>
      <w:r w:rsidRPr="006041E3">
        <w:rPr>
          <w:sz w:val="28"/>
          <w:szCs w:val="28"/>
        </w:rPr>
        <w:t>Исчерпывающий перечень административных процедур.</w:t>
      </w:r>
    </w:p>
    <w:p w:rsidR="002F6B3C" w:rsidRPr="002F6B3C" w:rsidRDefault="002F6B3C" w:rsidP="002F6B3C">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F6B3C">
        <w:rPr>
          <w:rFonts w:eastAsia="Calibri"/>
          <w:sz w:val="28"/>
          <w:szCs w:val="28"/>
          <w:lang w:eastAsia="en-US"/>
        </w:rPr>
        <w:t>Предоставление муниципальной услуги по выдаче специального разрешения включает следующие административные процедуры:</w:t>
      </w:r>
    </w:p>
    <w:p w:rsidR="002F6B3C" w:rsidRPr="002F6B3C" w:rsidRDefault="002F6B3C" w:rsidP="002F6B3C">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F6B3C">
        <w:rPr>
          <w:rFonts w:eastAsia="Calibri"/>
          <w:sz w:val="28"/>
          <w:szCs w:val="28"/>
          <w:lang w:eastAsia="en-US"/>
        </w:rPr>
        <w:t>- прием и регистрацию заявления и прилагаемых к нему документов;</w:t>
      </w:r>
    </w:p>
    <w:p w:rsidR="002F6B3C" w:rsidRPr="002F6B3C" w:rsidRDefault="002F6B3C" w:rsidP="002F6B3C">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F6B3C">
        <w:rPr>
          <w:rFonts w:eastAsia="Calibri"/>
          <w:sz w:val="28"/>
          <w:szCs w:val="28"/>
          <w:lang w:eastAsia="en-US"/>
        </w:rPr>
        <w:t>- рассмотрение и согласование представленного заявления и прилагаемых документов;</w:t>
      </w:r>
    </w:p>
    <w:p w:rsidR="002F6B3C" w:rsidRPr="002F6B3C" w:rsidRDefault="002F6B3C" w:rsidP="002F6B3C">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F6B3C">
        <w:rPr>
          <w:rFonts w:eastAsia="Calibri"/>
          <w:sz w:val="28"/>
          <w:szCs w:val="28"/>
          <w:lang w:eastAsia="en-US"/>
        </w:rPr>
        <w:t>- принятие решения о выдаче специального разрешения либо мотивированном отказе в выдаче специального разрешения;</w:t>
      </w:r>
    </w:p>
    <w:p w:rsidR="002F6B3C" w:rsidRPr="002F6B3C" w:rsidRDefault="002F6B3C" w:rsidP="002F6B3C">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F6B3C">
        <w:rPr>
          <w:rFonts w:eastAsia="Calibri"/>
          <w:sz w:val="28"/>
          <w:szCs w:val="28"/>
          <w:lang w:eastAsia="en-US"/>
        </w:rPr>
        <w:t>- оформление и выдачу (направление) специального разрешения либо мотивированного отказа в выдаче специального разрешения.</w:t>
      </w:r>
    </w:p>
    <w:p w:rsidR="00A13804" w:rsidRPr="00F93AAE" w:rsidRDefault="002F6B3C" w:rsidP="002F6B3C">
      <w:pPr>
        <w:autoSpaceDE w:val="0"/>
        <w:autoSpaceDN w:val="0"/>
        <w:adjustRightInd w:val="0"/>
        <w:jc w:val="both"/>
        <w:outlineLvl w:val="0"/>
        <w:rPr>
          <w:sz w:val="28"/>
          <w:szCs w:val="28"/>
        </w:rPr>
      </w:pPr>
      <w:r w:rsidRPr="002F6B3C">
        <w:t xml:space="preserve">       </w:t>
      </w:r>
      <w:hyperlink w:anchor="Par879" w:history="1">
        <w:r w:rsidRPr="002F6B3C">
          <w:rPr>
            <w:rFonts w:eastAsia="Calibri"/>
            <w:sz w:val="28"/>
            <w:szCs w:val="28"/>
            <w:lang w:eastAsia="en-US"/>
          </w:rPr>
          <w:t>Блок-схема</w:t>
        </w:r>
      </w:hyperlink>
      <w:r w:rsidRPr="002F6B3C">
        <w:rPr>
          <w:rFonts w:eastAsia="Calibri"/>
          <w:sz w:val="28"/>
          <w:szCs w:val="28"/>
          <w:lang w:eastAsia="en-US"/>
        </w:rPr>
        <w:t xml:space="preserve"> предоставления муниципальной услуги представлена в приложении N 6 к настоящему Административному регламенту</w:t>
      </w:r>
    </w:p>
    <w:p w:rsidR="00A13804" w:rsidRDefault="00A13804" w:rsidP="00466700">
      <w:pPr>
        <w:autoSpaceDE w:val="0"/>
        <w:autoSpaceDN w:val="0"/>
        <w:adjustRightInd w:val="0"/>
        <w:ind w:firstLine="709"/>
        <w:jc w:val="both"/>
        <w:outlineLvl w:val="0"/>
        <w:rPr>
          <w:b/>
          <w:sz w:val="28"/>
          <w:szCs w:val="28"/>
        </w:rPr>
      </w:pPr>
    </w:p>
    <w:p w:rsidR="003A63C1" w:rsidRPr="003A63C1" w:rsidRDefault="003A63C1" w:rsidP="003A63C1">
      <w:pPr>
        <w:widowControl w:val="0"/>
        <w:autoSpaceDE w:val="0"/>
        <w:autoSpaceDN w:val="0"/>
        <w:adjustRightInd w:val="0"/>
        <w:jc w:val="center"/>
        <w:outlineLvl w:val="2"/>
        <w:rPr>
          <w:rFonts w:eastAsia="Calibri"/>
          <w:sz w:val="28"/>
          <w:szCs w:val="28"/>
          <w:lang w:eastAsia="en-US"/>
        </w:rPr>
      </w:pPr>
      <w:r w:rsidRPr="003A63C1">
        <w:rPr>
          <w:rFonts w:eastAsia="Calibri"/>
          <w:sz w:val="28"/>
          <w:szCs w:val="28"/>
          <w:lang w:eastAsia="en-US"/>
        </w:rPr>
        <w:t>3.2. Прием и регистрация заявления</w:t>
      </w:r>
    </w:p>
    <w:p w:rsidR="003A63C1" w:rsidRPr="003A63C1" w:rsidRDefault="003A63C1" w:rsidP="003A63C1">
      <w:pPr>
        <w:widowControl w:val="0"/>
        <w:autoSpaceDE w:val="0"/>
        <w:autoSpaceDN w:val="0"/>
        <w:adjustRightInd w:val="0"/>
        <w:jc w:val="center"/>
        <w:rPr>
          <w:rFonts w:eastAsia="Calibri"/>
          <w:sz w:val="28"/>
          <w:szCs w:val="28"/>
          <w:lang w:eastAsia="en-US"/>
        </w:rPr>
      </w:pPr>
      <w:r w:rsidRPr="003A63C1">
        <w:rPr>
          <w:rFonts w:eastAsia="Calibri"/>
          <w:sz w:val="28"/>
          <w:szCs w:val="28"/>
          <w:lang w:eastAsia="en-US"/>
        </w:rPr>
        <w:t>и прилагаемых к нему документов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3.2.1. </w:t>
      </w:r>
      <w:proofErr w:type="gramStart"/>
      <w:r w:rsidRPr="003A63C1">
        <w:rPr>
          <w:rFonts w:eastAsia="Calibri"/>
          <w:sz w:val="28"/>
          <w:szCs w:val="28"/>
          <w:lang w:eastAsia="en-US"/>
        </w:rPr>
        <w:t xml:space="preserve">Основанием для начала предоставления муниципальной услуги является личное обращение заявителя или его уполномоченного представителя в </w:t>
      </w:r>
      <w:r w:rsidR="006041E3">
        <w:rPr>
          <w:rFonts w:eastAsia="Calibri"/>
          <w:sz w:val="28"/>
          <w:szCs w:val="28"/>
          <w:lang w:eastAsia="en-US"/>
        </w:rPr>
        <w:t>администрацию</w:t>
      </w:r>
      <w:r w:rsidRPr="003A63C1">
        <w:rPr>
          <w:rFonts w:eastAsia="Calibri"/>
          <w:sz w:val="28"/>
          <w:szCs w:val="28"/>
          <w:lang w:eastAsia="en-US"/>
        </w:rPr>
        <w:t xml:space="preserve">, МФЦ с заявлением либо поступление заявления в адрес </w:t>
      </w:r>
      <w:r w:rsidR="006041E3">
        <w:rPr>
          <w:rFonts w:eastAsia="Calibri"/>
          <w:sz w:val="28"/>
          <w:szCs w:val="28"/>
          <w:lang w:eastAsia="en-US"/>
        </w:rPr>
        <w:t>администрации</w:t>
      </w:r>
      <w:r w:rsidRPr="003A63C1">
        <w:rPr>
          <w:rFonts w:eastAsia="Calibri"/>
          <w:sz w:val="28"/>
          <w:szCs w:val="28"/>
          <w:lang w:eastAsia="en-US"/>
        </w:rPr>
        <w:t xml:space="preserve"> посредством факсимильной связи,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w:t>
      </w:r>
      <w:proofErr w:type="gramEnd"/>
      <w:r w:rsidRPr="003A63C1">
        <w:rPr>
          <w:rFonts w:eastAsia="Calibri"/>
          <w:sz w:val="28"/>
          <w:szCs w:val="28"/>
          <w:lang w:eastAsia="en-US"/>
        </w:rPr>
        <w:t xml:space="preserve"> услуг Воронежской области.</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К заявлению должны быть приложены документы, указанные в </w:t>
      </w:r>
      <w:hyperlink w:anchor="Par154" w:history="1">
        <w:r w:rsidRPr="00976AAA">
          <w:rPr>
            <w:rFonts w:eastAsia="Calibri"/>
            <w:sz w:val="28"/>
            <w:szCs w:val="28"/>
            <w:lang w:eastAsia="en-US"/>
          </w:rPr>
          <w:t>пункте 2.6.1</w:t>
        </w:r>
      </w:hyperlink>
      <w:r w:rsidRPr="00976AAA">
        <w:rPr>
          <w:rFonts w:eastAsia="Calibri"/>
          <w:sz w:val="28"/>
          <w:szCs w:val="28"/>
          <w:lang w:eastAsia="en-US"/>
        </w:rPr>
        <w:t xml:space="preserve"> нас</w:t>
      </w:r>
      <w:r w:rsidRPr="003A63C1">
        <w:rPr>
          <w:rFonts w:eastAsia="Calibri"/>
          <w:sz w:val="28"/>
          <w:szCs w:val="28"/>
          <w:lang w:eastAsia="en-US"/>
        </w:rPr>
        <w:t>тоящего Административного регламента.</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3.2.3. При личном обращении заявителя или уполномоченного представителя в </w:t>
      </w:r>
      <w:r w:rsidR="00976AAA">
        <w:rPr>
          <w:rFonts w:eastAsia="Calibri"/>
          <w:sz w:val="28"/>
          <w:szCs w:val="28"/>
          <w:lang w:eastAsia="en-US"/>
        </w:rPr>
        <w:t>администрацию</w:t>
      </w:r>
      <w:r w:rsidRPr="003A63C1">
        <w:rPr>
          <w:rFonts w:eastAsia="Calibri"/>
          <w:sz w:val="28"/>
          <w:szCs w:val="28"/>
          <w:lang w:eastAsia="en-US"/>
        </w:rPr>
        <w:t xml:space="preserve"> либо в МФЦ специалист, уполномоченный на прием документов: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устанавливает предмет обращения, личность заявителя, проверяет документ, удостоверяющий личность заявителя;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проверяет полномочия заявителя, полномочия представителя заявителя;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lastRenderedPageBreak/>
        <w:t>- принимает заявление и пакет документов и проверяет правильность заполнения заявления и комплектность документов;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регистрирует заявление с прилагаемым комплектом документов;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ставит на копии заявления отметку о регистрации и выдает ее заявителю.</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976AAA">
        <w:rPr>
          <w:rFonts w:eastAsia="Calibri"/>
          <w:sz w:val="28"/>
          <w:szCs w:val="28"/>
          <w:lang w:eastAsia="en-US"/>
        </w:rPr>
        <w:t>администрации</w:t>
      </w:r>
      <w:r w:rsidRPr="003A63C1">
        <w:rPr>
          <w:rFonts w:eastAsia="Calibri"/>
          <w:sz w:val="28"/>
          <w:szCs w:val="28"/>
          <w:lang w:eastAsia="en-US"/>
        </w:rPr>
        <w:t xml:space="preserve"> в течение одного рабочего дня с момента регистрации.</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3.2.5. Специалист </w:t>
      </w:r>
      <w:r w:rsidR="00187AEB">
        <w:rPr>
          <w:rFonts w:eastAsia="Calibri"/>
          <w:sz w:val="28"/>
          <w:szCs w:val="28"/>
          <w:lang w:eastAsia="en-US"/>
        </w:rPr>
        <w:t>администрации</w:t>
      </w:r>
      <w:r w:rsidRPr="003A63C1">
        <w:rPr>
          <w:rFonts w:eastAsia="Calibri"/>
          <w:sz w:val="28"/>
          <w:szCs w:val="28"/>
          <w:lang w:eastAsia="en-US"/>
        </w:rPr>
        <w:t xml:space="preserve"> регистрирует заявление в журнале регистрации заявлений и выдачи специальных разрешений.</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Журнал регистрации заявлений и выдачи специальных разрешений должен содержать следующие сведения: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дату получения и регистрационный номер заявления;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подпись должностного лица, принявшего заявление;</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маршрут движения транспортного средства;</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сведения о владельце транспортного средства (перевозчике):</w:t>
      </w:r>
    </w:p>
    <w:p w:rsidR="003A63C1" w:rsidRPr="003A63C1" w:rsidRDefault="00192765" w:rsidP="00192765">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 </w:t>
      </w:r>
      <w:r w:rsidR="003A63C1" w:rsidRPr="003A63C1">
        <w:rPr>
          <w:rFonts w:eastAsia="Calibri"/>
          <w:sz w:val="28"/>
          <w:szCs w:val="28"/>
          <w:lang w:eastAsia="en-US"/>
        </w:rPr>
        <w:t>наименование, организационно-правовой формы, адрес (местонахождение) юридического лица - для юридического лица;</w:t>
      </w:r>
    </w:p>
    <w:p w:rsidR="003A63C1" w:rsidRPr="003A63C1" w:rsidRDefault="00192765" w:rsidP="003A63C1">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r w:rsidR="003A63C1" w:rsidRPr="003A63C1">
        <w:rPr>
          <w:rFonts w:eastAsia="Calibri"/>
          <w:sz w:val="28"/>
          <w:szCs w:val="28"/>
          <w:lang w:eastAsia="en-US"/>
        </w:rPr>
        <w:t>фамилию, имя, отчество, данные документа, удостоверяющего личность, адрес места жительства - для индивидуального предпринимателя и физического лица;</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наименование и местонахождение грузоотправителя и грузополучателя (при оформлении специального разрешения на перевозку опасных грузов);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тип, марку, модель транспортного средства, государственный регистрационный знак автомобиля, прицепа или полуприцепа (при оформлении специального разрешения на перевозку опасных грузов);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класс, номер ООН, наименование и описание разрешенного к перевозке опасного груза (при оформлении специального разрешения на перевозку опасных грузов);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номер и дату выдачи специального разрешения;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срок действия специального разрешения;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подпись должностного лица, выдавшего специальное разрешение;</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дату получения, Ф.И.О., наименование должности, подпись лица, получившего специальное разрешение (при личном получении);</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дату, номер и причину отказа в рассмотрении заявления.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3.2.6. При наличии оснований, указанных в </w:t>
      </w:r>
      <w:hyperlink w:anchor="Par193" w:history="1">
        <w:r w:rsidRPr="003A63C1">
          <w:rPr>
            <w:rFonts w:eastAsia="Calibri"/>
            <w:color w:val="0000FF"/>
            <w:sz w:val="28"/>
            <w:szCs w:val="28"/>
            <w:lang w:eastAsia="en-US"/>
          </w:rPr>
          <w:t>п. 2.7</w:t>
        </w:r>
      </w:hyperlink>
      <w:r w:rsidRPr="003A63C1">
        <w:rPr>
          <w:rFonts w:eastAsia="Calibr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3.2.7. Результат выполнения административной процедуры - прием и регистрация заявления и комплекта документов либо возврат документов.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lastRenderedPageBreak/>
        <w:t>Максимальный срок выполнения административной процедуры составляет 1 рабочий день.</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p>
    <w:p w:rsidR="003A63C1" w:rsidRPr="003A63C1" w:rsidRDefault="003A63C1" w:rsidP="003A63C1">
      <w:pPr>
        <w:widowControl w:val="0"/>
        <w:autoSpaceDE w:val="0"/>
        <w:autoSpaceDN w:val="0"/>
        <w:adjustRightInd w:val="0"/>
        <w:jc w:val="center"/>
        <w:outlineLvl w:val="2"/>
        <w:rPr>
          <w:rFonts w:eastAsia="Calibri"/>
          <w:sz w:val="28"/>
          <w:szCs w:val="28"/>
          <w:lang w:eastAsia="en-US"/>
        </w:rPr>
      </w:pPr>
      <w:bookmarkStart w:id="0" w:name="Par338"/>
      <w:bookmarkEnd w:id="0"/>
      <w:r w:rsidRPr="003A63C1">
        <w:rPr>
          <w:rFonts w:eastAsia="Calibri"/>
          <w:sz w:val="28"/>
          <w:szCs w:val="28"/>
          <w:lang w:eastAsia="en-US"/>
        </w:rPr>
        <w:t xml:space="preserve">3.3. Рассмотрение и согласование </w:t>
      </w:r>
      <w:proofErr w:type="gramStart"/>
      <w:r w:rsidRPr="003A63C1">
        <w:rPr>
          <w:rFonts w:eastAsia="Calibri"/>
          <w:sz w:val="28"/>
          <w:szCs w:val="28"/>
          <w:lang w:eastAsia="en-US"/>
        </w:rPr>
        <w:t>представленного</w:t>
      </w:r>
      <w:proofErr w:type="gramEnd"/>
    </w:p>
    <w:p w:rsidR="003A63C1" w:rsidRPr="003A63C1" w:rsidRDefault="003A63C1" w:rsidP="003A63C1">
      <w:pPr>
        <w:widowControl w:val="0"/>
        <w:autoSpaceDE w:val="0"/>
        <w:autoSpaceDN w:val="0"/>
        <w:adjustRightInd w:val="0"/>
        <w:jc w:val="center"/>
        <w:rPr>
          <w:rFonts w:eastAsia="Calibri"/>
          <w:sz w:val="28"/>
          <w:szCs w:val="28"/>
          <w:lang w:eastAsia="en-US"/>
        </w:rPr>
      </w:pPr>
      <w:r w:rsidRPr="003A63C1">
        <w:rPr>
          <w:rFonts w:eastAsia="Calibri"/>
          <w:sz w:val="28"/>
          <w:szCs w:val="28"/>
          <w:lang w:eastAsia="en-US"/>
        </w:rPr>
        <w:t>заявления и прилагаемых документов</w:t>
      </w:r>
    </w:p>
    <w:p w:rsidR="003A63C1" w:rsidRPr="003A63C1" w:rsidRDefault="003A63C1" w:rsidP="003A63C1">
      <w:pPr>
        <w:widowControl w:val="0"/>
        <w:autoSpaceDE w:val="0"/>
        <w:autoSpaceDN w:val="0"/>
        <w:adjustRightInd w:val="0"/>
        <w:jc w:val="center"/>
        <w:rPr>
          <w:rFonts w:eastAsia="Calibri"/>
          <w:sz w:val="28"/>
          <w:szCs w:val="28"/>
          <w:lang w:eastAsia="en-US"/>
        </w:rPr>
      </w:pP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3.3.1. Основание для начала административной процедуры - наличие зарегистрированного заявления и соответствующего пакета документов.</w:t>
      </w:r>
    </w:p>
    <w:p w:rsidR="003A63C1" w:rsidRPr="003A63C1" w:rsidRDefault="003073E1" w:rsidP="003A63C1">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Глава сельского поселения</w:t>
      </w:r>
      <w:r w:rsidR="003A63C1" w:rsidRPr="003A63C1">
        <w:rPr>
          <w:rFonts w:eastAsia="Calibri"/>
          <w:sz w:val="28"/>
          <w:szCs w:val="28"/>
          <w:lang w:eastAsia="en-US"/>
        </w:rPr>
        <w:t xml:space="preserve"> определяет должностное лицо, ответственное за выполнение административной процедуры предоставления муниципальной услуги (далее - специалист учреждения).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3.3.2. Специалист </w:t>
      </w:r>
      <w:r w:rsidR="003073E1">
        <w:rPr>
          <w:rFonts w:eastAsia="Calibri"/>
          <w:sz w:val="28"/>
          <w:szCs w:val="28"/>
          <w:lang w:eastAsia="en-US"/>
        </w:rPr>
        <w:t>администрации</w:t>
      </w:r>
      <w:r w:rsidRPr="003A63C1">
        <w:rPr>
          <w:rFonts w:eastAsia="Calibri"/>
          <w:sz w:val="28"/>
          <w:szCs w:val="28"/>
          <w:lang w:eastAsia="en-US"/>
        </w:rPr>
        <w:t xml:space="preserve"> проводит проверку заявления и прилагаемых документов на соответствие требованиям, установленным </w:t>
      </w:r>
      <w:hyperlink w:anchor="Par150" w:history="1">
        <w:r w:rsidRPr="00B31B79">
          <w:rPr>
            <w:rFonts w:eastAsia="Calibri"/>
            <w:sz w:val="28"/>
            <w:szCs w:val="28"/>
            <w:lang w:eastAsia="en-US"/>
          </w:rPr>
          <w:t>пунктом 2.6</w:t>
        </w:r>
      </w:hyperlink>
      <w:r w:rsidRPr="00B31B79">
        <w:rPr>
          <w:rFonts w:eastAsia="Calibri"/>
          <w:sz w:val="28"/>
          <w:szCs w:val="28"/>
          <w:lang w:eastAsia="en-US"/>
        </w:rPr>
        <w:t xml:space="preserve"> н</w:t>
      </w:r>
      <w:r w:rsidRPr="003A63C1">
        <w:rPr>
          <w:rFonts w:eastAsia="Calibri"/>
          <w:sz w:val="28"/>
          <w:szCs w:val="28"/>
          <w:lang w:eastAsia="en-US"/>
        </w:rPr>
        <w:t>астоящего Административного регламента.</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3.3.3. Рассмотрение заявления о получении специального разрешения на перевозку крупногабаритных и (или) тяжеловесных грузов: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3.3.3.1. Специалист </w:t>
      </w:r>
      <w:r w:rsidR="003073E1">
        <w:rPr>
          <w:rFonts w:eastAsia="Calibri"/>
          <w:sz w:val="28"/>
          <w:szCs w:val="28"/>
          <w:lang w:eastAsia="en-US"/>
        </w:rPr>
        <w:t>администрации</w:t>
      </w:r>
      <w:r w:rsidRPr="003A63C1">
        <w:rPr>
          <w:rFonts w:eastAsia="Calibri"/>
          <w:sz w:val="28"/>
          <w:szCs w:val="28"/>
          <w:lang w:eastAsia="en-US"/>
        </w:rPr>
        <w:t xml:space="preserve"> в течение четырех рабочих дней осуществляет рассмотрение заявления, в ходе которого проверяет:</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наличие полномочий на выдачу специального разрешения по заявленному маршруту;</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соблюдение требований о перевозке делимого груза;</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 информацию о государственной регистрации заявителя в качестве индивидуального предпринимателя или юридического лица. Для этого специалист </w:t>
      </w:r>
      <w:r w:rsidR="00861449">
        <w:rPr>
          <w:rFonts w:eastAsia="Calibri"/>
          <w:sz w:val="28"/>
          <w:szCs w:val="28"/>
          <w:lang w:eastAsia="en-US"/>
        </w:rPr>
        <w:t>администрации</w:t>
      </w:r>
      <w:r w:rsidRPr="003A63C1">
        <w:rPr>
          <w:rFonts w:eastAsia="Calibri"/>
          <w:sz w:val="28"/>
          <w:szCs w:val="28"/>
          <w:lang w:eastAsia="en-US"/>
        </w:rPr>
        <w:t xml:space="preserve"> в рамках межведомственного взаимодействия направляет </w:t>
      </w:r>
      <w:proofErr w:type="gramStart"/>
      <w:r w:rsidRPr="003A63C1">
        <w:rPr>
          <w:rFonts w:eastAsia="Calibri"/>
          <w:sz w:val="28"/>
          <w:szCs w:val="28"/>
          <w:lang w:eastAsia="en-US"/>
        </w:rPr>
        <w:t>в адрес Управления Федеральной налоговой службы по Воронежской области запрос о предоставлении информации о государственной регистрации в качестве</w:t>
      </w:r>
      <w:proofErr w:type="gramEnd"/>
      <w:r w:rsidRPr="003A63C1">
        <w:rPr>
          <w:rFonts w:eastAsia="Calibri"/>
          <w:sz w:val="28"/>
          <w:szCs w:val="28"/>
          <w:lang w:eastAsia="en-US"/>
        </w:rPr>
        <w:t xml:space="preserve"> индивидуального предпринимателя или юридического лица.</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3.3.3.2. Одновременно сотрудник </w:t>
      </w:r>
      <w:r w:rsidR="00861449">
        <w:rPr>
          <w:rFonts w:eastAsia="Calibri"/>
          <w:sz w:val="28"/>
          <w:szCs w:val="28"/>
          <w:lang w:eastAsia="en-US"/>
        </w:rPr>
        <w:t>администрации</w:t>
      </w:r>
      <w:r w:rsidRPr="003A63C1">
        <w:rPr>
          <w:rFonts w:eastAsia="Calibri"/>
          <w:sz w:val="28"/>
          <w:szCs w:val="28"/>
          <w:lang w:eastAsia="en-US"/>
        </w:rPr>
        <w:t xml:space="preserve"> устанавливает путь следования по заявленному маршруту, определяет владельцев автомобильных дорог, по которым проходит заявленный маршрут, и принимает одно из следующих решений:</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1) направить владельцам автомобильных дорог, по которым проходит маршрут транспортного средства, заявку на согласование маршрута транспортного средства, осуществляющего перевозку тяжеловесных и (или) крупногабаритных грузов;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2) отказать в выдаче специального разрешения.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Заявка на согласование маршрута транспортного средства, осуществляющего перевозку тяжеловесных и (или) крупногабаритных грузов, должна содержать следующие сведения: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lastRenderedPageBreak/>
        <w:t>- наименование учреждения;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исходящий номер и дату заявки;</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вид перевозки;</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маршрут движения (участок маршрута);</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наименование и адрес владельцев транспортного средства;</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государственный регистрационный знак транспортного средства;</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предполагаемый срок и количество поездок;</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характеристику груза (наименование, габариты, масса);</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proofErr w:type="gramStart"/>
      <w:r w:rsidRPr="003A63C1">
        <w:rPr>
          <w:rFonts w:eastAsia="Calibri"/>
          <w:sz w:val="28"/>
          <w:szCs w:val="28"/>
          <w:lang w:eastAsia="en-US"/>
        </w:rPr>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с грузом, габариты транспортного средства (автопоезда));</w:t>
      </w:r>
      <w:proofErr w:type="gramEnd"/>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необходимость автомобиля прикрытия (сопровождения);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предполагаемую скорость движения;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подпись должностного лица (в случае направления заявки на бумажном носителе).</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3.3.3.3. После получения всех необходимых согласований по маршруту транспортного средства, осуществляющего перевозки тяжеловесных и (или) крупногабаритных грузов, специалист </w:t>
      </w:r>
      <w:r w:rsidR="00861449">
        <w:rPr>
          <w:rFonts w:eastAsia="Calibri"/>
          <w:sz w:val="28"/>
          <w:szCs w:val="28"/>
          <w:lang w:eastAsia="en-US"/>
        </w:rPr>
        <w:t>администрации</w:t>
      </w:r>
      <w:r w:rsidRPr="003A63C1">
        <w:rPr>
          <w:rFonts w:eastAsia="Calibri"/>
          <w:sz w:val="28"/>
          <w:szCs w:val="28"/>
          <w:lang w:eastAsia="en-US"/>
        </w:rPr>
        <w:t xml:space="preserve"> в течение одного рабочего дня оформляет проект специального разрешения.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proofErr w:type="gramStart"/>
      <w:r w:rsidRPr="003A63C1">
        <w:rPr>
          <w:rFonts w:eastAsia="Calibri"/>
          <w:sz w:val="28"/>
          <w:szCs w:val="28"/>
          <w:lang w:eastAsia="en-US"/>
        </w:rPr>
        <w:t xml:space="preserve">В случае согласования маршрута транспортного средства, осуществляющего перевозки крупногабаритных грузов и (или) тяжеловесных грузов, если требуется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 специалист </w:t>
      </w:r>
      <w:r w:rsidR="00243CB0">
        <w:rPr>
          <w:rFonts w:eastAsia="Calibri"/>
          <w:sz w:val="28"/>
          <w:szCs w:val="28"/>
          <w:lang w:eastAsia="en-US"/>
        </w:rPr>
        <w:t>администрации</w:t>
      </w:r>
      <w:r w:rsidRPr="003A63C1">
        <w:rPr>
          <w:rFonts w:eastAsia="Calibri"/>
          <w:sz w:val="28"/>
          <w:szCs w:val="28"/>
          <w:lang w:eastAsia="en-US"/>
        </w:rPr>
        <w:t xml:space="preserve"> в рамках межведомственного взаимодействия направляет в адрес Управления ГИБДД ГУ МВД России</w:t>
      </w:r>
      <w:proofErr w:type="gramEnd"/>
      <w:r w:rsidRPr="003A63C1">
        <w:rPr>
          <w:rFonts w:eastAsia="Calibri"/>
          <w:sz w:val="28"/>
          <w:szCs w:val="28"/>
          <w:lang w:eastAsia="en-US"/>
        </w:rPr>
        <w:t xml:space="preserve"> по Воронежской области заявку на согласование маршрута движения транспортного средства, осуществляющего перевозки тяжеловесных и (или) крупногабаритных грузов, которая состоит из проекта специального разрешения с приложением копий документов: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регистрационных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схемы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сведений о технических требованиях к перевозке заявленного груза в транспортном положении;</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согласований маршрута транспортного средства.</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В случае нарушения владельцами автомобильных дорог или согласующими организациями установленных действующим </w:t>
      </w:r>
      <w:r w:rsidRPr="003A63C1">
        <w:rPr>
          <w:rFonts w:eastAsia="Calibri"/>
          <w:sz w:val="28"/>
          <w:szCs w:val="28"/>
          <w:lang w:eastAsia="en-US"/>
        </w:rPr>
        <w:lastRenderedPageBreak/>
        <w:t xml:space="preserve">законодательством сроков согласования </w:t>
      </w:r>
      <w:r w:rsidR="00243CB0">
        <w:rPr>
          <w:rFonts w:eastAsia="Calibri"/>
          <w:sz w:val="28"/>
          <w:szCs w:val="28"/>
          <w:lang w:eastAsia="en-US"/>
        </w:rPr>
        <w:t>администрация</w:t>
      </w:r>
      <w:r w:rsidR="00243CB0" w:rsidRPr="003A63C1">
        <w:rPr>
          <w:rFonts w:eastAsia="Calibri"/>
          <w:sz w:val="28"/>
          <w:szCs w:val="28"/>
          <w:lang w:eastAsia="en-US"/>
        </w:rPr>
        <w:t xml:space="preserve"> </w:t>
      </w:r>
      <w:r w:rsidRPr="003A63C1">
        <w:rPr>
          <w:rFonts w:eastAsia="Calibri"/>
          <w:sz w:val="28"/>
          <w:szCs w:val="28"/>
          <w:lang w:eastAsia="en-US"/>
        </w:rPr>
        <w:t>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3.3.4. Рассмотрение заявления о получении специального разрешения на движение по автомобильным дорогам транспортного средства, осуществляющего перевозку опасных грузов.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Специалист </w:t>
      </w:r>
      <w:r w:rsidR="00243CB0">
        <w:rPr>
          <w:rFonts w:eastAsia="Calibri"/>
          <w:sz w:val="28"/>
          <w:szCs w:val="28"/>
          <w:lang w:eastAsia="en-US"/>
        </w:rPr>
        <w:t>администрации</w:t>
      </w:r>
      <w:r w:rsidRPr="003A63C1">
        <w:rPr>
          <w:rFonts w:eastAsia="Calibri"/>
          <w:sz w:val="28"/>
          <w:szCs w:val="28"/>
          <w:lang w:eastAsia="en-US"/>
        </w:rPr>
        <w:t xml:space="preserve"> в течение трех рабочих дней с момента регистрации осуществляет рассмотрение заявления, проводит проверку полноты и </w:t>
      </w:r>
      <w:proofErr w:type="gramStart"/>
      <w:r w:rsidRPr="003A63C1">
        <w:rPr>
          <w:rFonts w:eastAsia="Calibri"/>
          <w:sz w:val="28"/>
          <w:szCs w:val="28"/>
          <w:lang w:eastAsia="en-US"/>
        </w:rPr>
        <w:t>достоверности</w:t>
      </w:r>
      <w:proofErr w:type="gramEnd"/>
      <w:r w:rsidRPr="003A63C1">
        <w:rPr>
          <w:rFonts w:eastAsia="Calibri"/>
          <w:sz w:val="28"/>
          <w:szCs w:val="28"/>
          <w:lang w:eastAsia="en-US"/>
        </w:rPr>
        <w:t xml:space="preserve"> указанных в нем сведений, соответствие технических характеристик транспортного средства требованиям безопасности при перевозке заявленного опасного груза, устанавливает путь следования по заявленному маршруту, определяет владельцев автомобильных дорог по пути следования заявленного маршрута и принимает одно из следующих решений:</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1) 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2) отказать в выдаче специального разрешения.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Заявка на согласование маршрута транспортного средства, осуществляющего перевозку опасных грузов, должна содержать следующие сведения: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номер и дату;</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полное наименование собственника, владельца автомобильной дороги, в чей адрес направляется заявка, с указанием его места нахождения;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маршрут перевозки опасного груза (начальный, основной промежуточный и конечный пункт автомобильной дороги с указанием ее принадлежности к федеральной, региональной и (или) межмуниципальной собственности);</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сведения о перевозимом опасном грузе: наименование и описание опасного груза, класс, номер ООН.</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3.3.5. Результатом административной процедуры является рассмотрение заявления и проведение необходимых согласований.</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Максимальный срок выполнения административной процедуры составляет:</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в случае если требуется согласование только владельцев автомобильных дорог - 6 рабочих дней;</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в случае необходимости согласования маршрута транспортного средства с Управлением ГИБДД ГУ МВД России по Воронежской области - 10 рабочих дней.</w:t>
      </w:r>
    </w:p>
    <w:p w:rsidR="003A63C1" w:rsidRPr="003A63C1" w:rsidRDefault="003A63C1" w:rsidP="003A63C1">
      <w:pPr>
        <w:widowControl w:val="0"/>
        <w:autoSpaceDE w:val="0"/>
        <w:autoSpaceDN w:val="0"/>
        <w:adjustRightInd w:val="0"/>
        <w:jc w:val="center"/>
        <w:rPr>
          <w:rFonts w:eastAsia="Calibri"/>
          <w:sz w:val="28"/>
          <w:szCs w:val="28"/>
          <w:lang w:eastAsia="en-US"/>
        </w:rPr>
      </w:pPr>
    </w:p>
    <w:p w:rsidR="003A63C1" w:rsidRPr="003A63C1" w:rsidRDefault="003A63C1" w:rsidP="003A63C1">
      <w:pPr>
        <w:widowControl w:val="0"/>
        <w:autoSpaceDE w:val="0"/>
        <w:autoSpaceDN w:val="0"/>
        <w:adjustRightInd w:val="0"/>
        <w:jc w:val="center"/>
        <w:outlineLvl w:val="2"/>
        <w:rPr>
          <w:rFonts w:eastAsia="Calibri"/>
          <w:sz w:val="28"/>
          <w:szCs w:val="28"/>
          <w:lang w:eastAsia="en-US"/>
        </w:rPr>
      </w:pPr>
      <w:bookmarkStart w:id="1" w:name="Par387"/>
      <w:bookmarkEnd w:id="1"/>
      <w:r w:rsidRPr="003A63C1">
        <w:rPr>
          <w:rFonts w:eastAsia="Calibri"/>
          <w:sz w:val="28"/>
          <w:szCs w:val="28"/>
          <w:lang w:eastAsia="en-US"/>
        </w:rPr>
        <w:t>3.4. Принятие решения о выдаче специального разрешения</w:t>
      </w:r>
    </w:p>
    <w:p w:rsidR="003A63C1" w:rsidRPr="003A63C1" w:rsidRDefault="003A63C1" w:rsidP="003A63C1">
      <w:pPr>
        <w:widowControl w:val="0"/>
        <w:autoSpaceDE w:val="0"/>
        <w:autoSpaceDN w:val="0"/>
        <w:adjustRightInd w:val="0"/>
        <w:jc w:val="center"/>
        <w:rPr>
          <w:rFonts w:eastAsia="Calibri"/>
          <w:sz w:val="28"/>
          <w:szCs w:val="28"/>
          <w:lang w:eastAsia="en-US"/>
        </w:rPr>
      </w:pPr>
      <w:r w:rsidRPr="003A63C1">
        <w:rPr>
          <w:rFonts w:eastAsia="Calibri"/>
          <w:sz w:val="28"/>
          <w:szCs w:val="28"/>
          <w:lang w:eastAsia="en-US"/>
        </w:rPr>
        <w:t>или об отказе в выдаче специального разрешения</w:t>
      </w:r>
    </w:p>
    <w:p w:rsidR="003A63C1" w:rsidRPr="003A63C1" w:rsidRDefault="003A63C1" w:rsidP="003A63C1">
      <w:pPr>
        <w:widowControl w:val="0"/>
        <w:autoSpaceDE w:val="0"/>
        <w:autoSpaceDN w:val="0"/>
        <w:adjustRightInd w:val="0"/>
        <w:jc w:val="center"/>
        <w:rPr>
          <w:rFonts w:eastAsia="Calibri"/>
          <w:sz w:val="28"/>
          <w:szCs w:val="28"/>
          <w:lang w:eastAsia="en-US"/>
        </w:rPr>
      </w:pPr>
    </w:p>
    <w:p w:rsidR="003A63C1" w:rsidRPr="003A79DB"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lastRenderedPageBreak/>
        <w:t xml:space="preserve">3.4.1. В случае наличия оснований, </w:t>
      </w:r>
      <w:r w:rsidRPr="003A79DB">
        <w:rPr>
          <w:rFonts w:eastAsia="Calibri"/>
          <w:sz w:val="28"/>
          <w:szCs w:val="28"/>
          <w:lang w:eastAsia="en-US"/>
        </w:rPr>
        <w:t xml:space="preserve">указанных в </w:t>
      </w:r>
      <w:hyperlink w:anchor="Par203" w:history="1">
        <w:r w:rsidRPr="003A79DB">
          <w:rPr>
            <w:rFonts w:eastAsia="Calibri"/>
            <w:sz w:val="28"/>
            <w:szCs w:val="28"/>
            <w:lang w:eastAsia="en-US"/>
          </w:rPr>
          <w:t>пункте 2.8</w:t>
        </w:r>
      </w:hyperlink>
      <w:r w:rsidRPr="003A79DB">
        <w:rPr>
          <w:rFonts w:eastAsia="Calibri"/>
          <w:sz w:val="28"/>
          <w:szCs w:val="28"/>
          <w:lang w:eastAsia="en-US"/>
        </w:rPr>
        <w:t xml:space="preserve"> настоящего Административного регламента, специалист </w:t>
      </w:r>
      <w:r w:rsidR="003A79DB">
        <w:rPr>
          <w:rFonts w:eastAsia="Calibri"/>
          <w:sz w:val="28"/>
          <w:szCs w:val="28"/>
          <w:lang w:eastAsia="en-US"/>
        </w:rPr>
        <w:t>администрации</w:t>
      </w:r>
      <w:r w:rsidRPr="003A79DB">
        <w:rPr>
          <w:rFonts w:eastAsia="Calibri"/>
          <w:sz w:val="28"/>
          <w:szCs w:val="28"/>
          <w:lang w:eastAsia="en-US"/>
        </w:rPr>
        <w:t xml:space="preserve"> в течение одного рабочего дня со дня поступления всех необходимых согласований готовит проект решения об отказе в выдаче специального разрешения и передает его </w:t>
      </w:r>
      <w:r w:rsidR="00766838">
        <w:rPr>
          <w:rFonts w:eastAsia="Calibri"/>
          <w:sz w:val="28"/>
          <w:szCs w:val="28"/>
          <w:lang w:eastAsia="en-US"/>
        </w:rPr>
        <w:t xml:space="preserve">главе сельского поселения </w:t>
      </w:r>
      <w:r w:rsidRPr="003A79DB">
        <w:rPr>
          <w:rFonts w:eastAsia="Calibri"/>
          <w:sz w:val="28"/>
          <w:szCs w:val="28"/>
          <w:lang w:eastAsia="en-US"/>
        </w:rPr>
        <w:t>для принятия решения и подписания.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79DB">
        <w:rPr>
          <w:rFonts w:eastAsia="Calibri"/>
          <w:sz w:val="28"/>
          <w:szCs w:val="28"/>
          <w:lang w:eastAsia="en-US"/>
        </w:rPr>
        <w:t xml:space="preserve">3.4.2. В случае отсутствия оснований, указанных в </w:t>
      </w:r>
      <w:hyperlink w:anchor="Par203" w:history="1">
        <w:r w:rsidRPr="003A79DB">
          <w:rPr>
            <w:rFonts w:eastAsia="Calibri"/>
            <w:sz w:val="28"/>
            <w:szCs w:val="28"/>
            <w:lang w:eastAsia="en-US"/>
          </w:rPr>
          <w:t>пункте 2.8</w:t>
        </w:r>
      </w:hyperlink>
      <w:r w:rsidRPr="003A63C1">
        <w:rPr>
          <w:rFonts w:eastAsia="Calibri"/>
          <w:sz w:val="28"/>
          <w:szCs w:val="28"/>
          <w:lang w:eastAsia="en-US"/>
        </w:rPr>
        <w:t xml:space="preserve"> настоящего Административного регламента, специалист </w:t>
      </w:r>
      <w:r w:rsidR="00766838">
        <w:rPr>
          <w:rFonts w:eastAsia="Calibri"/>
          <w:sz w:val="28"/>
          <w:szCs w:val="28"/>
          <w:lang w:eastAsia="en-US"/>
        </w:rPr>
        <w:t>администрации</w:t>
      </w:r>
      <w:r w:rsidRPr="003A63C1">
        <w:rPr>
          <w:rFonts w:eastAsia="Calibri"/>
          <w:sz w:val="28"/>
          <w:szCs w:val="28"/>
          <w:lang w:eastAsia="en-US"/>
        </w:rPr>
        <w:t xml:space="preserve"> в течение одного рабочего дня со дня поступления всех необходимых согласований готовит проект специального разрешения и осуществляет:</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расчет платы за возмещение вреда, наносимого транспортным средством, планирующим осуществлять перевозку тяжеловесных грузов по автомобильным дорогам общего пользования (в случае принятия решения о выдаче специального разрешения на движение по автомобильным дорогам транспортного средства, осуществляющего перевозки тяжеловесных грузов);</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 заполняет (в части, касающейся </w:t>
      </w:r>
      <w:r w:rsidR="00766838">
        <w:rPr>
          <w:rFonts w:eastAsia="Calibri"/>
          <w:sz w:val="28"/>
          <w:szCs w:val="28"/>
          <w:lang w:eastAsia="en-US"/>
        </w:rPr>
        <w:t>администрации</w:t>
      </w:r>
      <w:r w:rsidRPr="003A63C1">
        <w:rPr>
          <w:rFonts w:eastAsia="Calibri"/>
          <w:sz w:val="28"/>
          <w:szCs w:val="28"/>
          <w:lang w:eastAsia="en-US"/>
        </w:rPr>
        <w:t>) квитанцию об оплате государственной пошлины;</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bookmarkStart w:id="2" w:name="Par394"/>
      <w:bookmarkEnd w:id="2"/>
      <w:r w:rsidRPr="003A63C1">
        <w:rPr>
          <w:rFonts w:eastAsia="Calibri"/>
          <w:sz w:val="28"/>
          <w:szCs w:val="28"/>
          <w:lang w:eastAsia="en-US"/>
        </w:rPr>
        <w:t>- уведомляет заявителя о принятом решении по телефону, посредством Единого портала государственных и муниципальных услуг (функций) и (или) Портала государственных и муниципальных услуг Воронежской области, факсимильной связи, электронной почты (при отсутствии указанной информации - направляется почтой), при личном обращении. Одновременно с уведомлением о принятом решении заявителю направляются расчет платы и квитанция об оплате государственной пошлины.</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3.4.3. Заявитель в течение двух дней с момента получения информации, указанной в </w:t>
      </w:r>
      <w:hyperlink w:anchor="Par394" w:history="1">
        <w:r w:rsidRPr="003A63C1">
          <w:rPr>
            <w:rFonts w:eastAsia="Calibri"/>
            <w:color w:val="0000FF"/>
            <w:sz w:val="28"/>
            <w:szCs w:val="28"/>
            <w:lang w:eastAsia="en-US"/>
          </w:rPr>
          <w:t>абзаце 4 пункта 3.4.2</w:t>
        </w:r>
      </w:hyperlink>
      <w:r w:rsidRPr="003A63C1">
        <w:rPr>
          <w:rFonts w:eastAsia="Calibri"/>
          <w:sz w:val="28"/>
          <w:szCs w:val="28"/>
          <w:lang w:eastAsia="en-US"/>
        </w:rPr>
        <w:t xml:space="preserve"> настоящего Административного регламента, оплачивает государственную пошлину и возмещает вред, причиняемый транспортным средством, осуществляющим перевозку тяжеловесных грузов, автомобильным дорогам.</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Специалист </w:t>
      </w:r>
      <w:r w:rsidR="00062770" w:rsidRPr="00062770">
        <w:rPr>
          <w:rFonts w:eastAsia="Calibri"/>
          <w:sz w:val="28"/>
          <w:szCs w:val="28"/>
          <w:lang w:eastAsia="en-US"/>
        </w:rPr>
        <w:t>администрации</w:t>
      </w:r>
      <w:r w:rsidRPr="003A63C1">
        <w:rPr>
          <w:rFonts w:eastAsia="Calibri"/>
          <w:sz w:val="28"/>
          <w:szCs w:val="28"/>
          <w:lang w:eastAsia="en-US"/>
        </w:rPr>
        <w:t xml:space="preserve"> в рамках межведомственного взаимодействия запрашивает в </w:t>
      </w:r>
      <w:r w:rsidRPr="00062770">
        <w:rPr>
          <w:rFonts w:eastAsia="Calibri"/>
          <w:sz w:val="28"/>
          <w:szCs w:val="28"/>
          <w:lang w:eastAsia="en-US"/>
        </w:rPr>
        <w:t>Федеральном</w:t>
      </w:r>
      <w:r w:rsidRPr="003A63C1">
        <w:rPr>
          <w:rFonts w:eastAsia="Calibri"/>
          <w:sz w:val="28"/>
          <w:szCs w:val="28"/>
          <w:lang w:eastAsia="en-US"/>
        </w:rPr>
        <w:t xml:space="preserve"> казначействе сведения, подтверждающие возмещение вреда, наносимого транспортным средством, планирующим осуществлять перевозку тяжеловесных грузов, и оплату государственной пошлины за выдачу специального разрешения.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3.4.4. После получения информации, подтверждающей оплату платежей, предусмотренных </w:t>
      </w:r>
      <w:hyperlink w:anchor="Par220" w:history="1">
        <w:r w:rsidRPr="003A63C1">
          <w:rPr>
            <w:rFonts w:eastAsia="Calibri"/>
            <w:color w:val="0000FF"/>
            <w:sz w:val="28"/>
            <w:szCs w:val="28"/>
            <w:lang w:eastAsia="en-US"/>
          </w:rPr>
          <w:t>пунктом 2.9</w:t>
        </w:r>
      </w:hyperlink>
      <w:r w:rsidRPr="003A63C1">
        <w:rPr>
          <w:rFonts w:eastAsia="Calibri"/>
          <w:sz w:val="28"/>
          <w:szCs w:val="28"/>
          <w:lang w:eastAsia="en-US"/>
        </w:rPr>
        <w:t xml:space="preserve"> настоящего Административного регламента, специалист </w:t>
      </w:r>
      <w:r w:rsidR="007C160D">
        <w:rPr>
          <w:rFonts w:eastAsia="Calibri"/>
          <w:sz w:val="28"/>
          <w:szCs w:val="28"/>
          <w:lang w:eastAsia="en-US"/>
        </w:rPr>
        <w:t>администрации</w:t>
      </w:r>
      <w:r w:rsidRPr="003A63C1">
        <w:rPr>
          <w:rFonts w:eastAsia="Calibri"/>
          <w:sz w:val="28"/>
          <w:szCs w:val="28"/>
          <w:lang w:eastAsia="en-US"/>
        </w:rPr>
        <w:t xml:space="preserve"> передает проект специального разрешения </w:t>
      </w:r>
      <w:r w:rsidR="007C160D">
        <w:rPr>
          <w:rFonts w:eastAsia="Calibri"/>
          <w:sz w:val="28"/>
          <w:szCs w:val="28"/>
          <w:lang w:eastAsia="en-US"/>
        </w:rPr>
        <w:t>главе сельского поселения</w:t>
      </w:r>
      <w:r w:rsidRPr="003A63C1">
        <w:rPr>
          <w:rFonts w:eastAsia="Calibri"/>
          <w:sz w:val="28"/>
          <w:szCs w:val="28"/>
          <w:lang w:eastAsia="en-US"/>
        </w:rPr>
        <w:t xml:space="preserve"> для принятия решения и подписания.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3.4.5. При поступлении в </w:t>
      </w:r>
      <w:r w:rsidR="007C160D">
        <w:rPr>
          <w:rFonts w:eastAsia="Calibri"/>
          <w:sz w:val="28"/>
          <w:szCs w:val="28"/>
          <w:lang w:eastAsia="en-US"/>
        </w:rPr>
        <w:t>администрацию</w:t>
      </w:r>
      <w:r w:rsidRPr="003A63C1">
        <w:rPr>
          <w:rFonts w:eastAsia="Calibri"/>
          <w:sz w:val="28"/>
          <w:szCs w:val="28"/>
          <w:lang w:eastAsia="en-US"/>
        </w:rPr>
        <w:t xml:space="preserve"> заявления о выдаче специального разрешения через МФЦ подготовленные и подписанные специальное разрешение или мотивированный отказ в выдаче специального разрешения (с обязательной ссылкой на нарушения, предусмотренные действующим законодательством) направляются с сопроводительным письмом в адрес МФЦ в день регистрации в журнале регистрации и выдачи специальных разрешений.</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lastRenderedPageBreak/>
        <w:t>3.4.6. Результатом административной процедуры является принятие решения о выдаче специального разрешения или об отказе в выдаче специального разрешения.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Максимальный срок выполнения административной процедуры - 4 рабочих дня.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p>
    <w:p w:rsidR="003A63C1" w:rsidRPr="003A63C1" w:rsidRDefault="003A63C1" w:rsidP="003A63C1">
      <w:pPr>
        <w:widowControl w:val="0"/>
        <w:autoSpaceDE w:val="0"/>
        <w:autoSpaceDN w:val="0"/>
        <w:adjustRightInd w:val="0"/>
        <w:jc w:val="center"/>
        <w:outlineLvl w:val="2"/>
        <w:rPr>
          <w:rFonts w:eastAsia="Calibri"/>
          <w:sz w:val="28"/>
          <w:szCs w:val="28"/>
          <w:lang w:eastAsia="en-US"/>
        </w:rPr>
      </w:pPr>
      <w:bookmarkStart w:id="3" w:name="Par402"/>
      <w:bookmarkEnd w:id="3"/>
      <w:r w:rsidRPr="003A63C1">
        <w:rPr>
          <w:rFonts w:eastAsia="Calibri"/>
          <w:sz w:val="28"/>
          <w:szCs w:val="28"/>
          <w:lang w:eastAsia="en-US"/>
        </w:rPr>
        <w:t>3.5. Оформление и выдача специального разрешения</w:t>
      </w:r>
    </w:p>
    <w:p w:rsidR="003A63C1" w:rsidRPr="003A63C1" w:rsidRDefault="003A63C1" w:rsidP="003A63C1">
      <w:pPr>
        <w:widowControl w:val="0"/>
        <w:autoSpaceDE w:val="0"/>
        <w:autoSpaceDN w:val="0"/>
        <w:adjustRightInd w:val="0"/>
        <w:jc w:val="center"/>
        <w:rPr>
          <w:rFonts w:eastAsia="Calibri"/>
          <w:sz w:val="28"/>
          <w:szCs w:val="28"/>
          <w:lang w:eastAsia="en-US"/>
        </w:rPr>
      </w:pPr>
      <w:r w:rsidRPr="003A63C1">
        <w:rPr>
          <w:rFonts w:eastAsia="Calibri"/>
          <w:sz w:val="28"/>
          <w:szCs w:val="28"/>
          <w:lang w:eastAsia="en-US"/>
        </w:rPr>
        <w:t>или отказа в выдаче специального разрешения</w:t>
      </w:r>
    </w:p>
    <w:p w:rsidR="003A63C1" w:rsidRPr="003A63C1" w:rsidRDefault="003A63C1" w:rsidP="003A63C1">
      <w:pPr>
        <w:widowControl w:val="0"/>
        <w:autoSpaceDE w:val="0"/>
        <w:autoSpaceDN w:val="0"/>
        <w:adjustRightInd w:val="0"/>
        <w:jc w:val="center"/>
        <w:rPr>
          <w:rFonts w:eastAsia="Calibri"/>
          <w:sz w:val="28"/>
          <w:szCs w:val="28"/>
          <w:lang w:eastAsia="en-US"/>
        </w:rPr>
      </w:pP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3.5.1. Специалист </w:t>
      </w:r>
      <w:r w:rsidR="007C160D">
        <w:rPr>
          <w:rFonts w:eastAsia="Calibri"/>
          <w:sz w:val="28"/>
          <w:szCs w:val="28"/>
          <w:lang w:eastAsia="en-US"/>
        </w:rPr>
        <w:t>администрации</w:t>
      </w:r>
      <w:r w:rsidRPr="003A63C1">
        <w:rPr>
          <w:rFonts w:eastAsia="Calibri"/>
          <w:sz w:val="28"/>
          <w:szCs w:val="28"/>
          <w:lang w:eastAsia="en-US"/>
        </w:rPr>
        <w:t xml:space="preserve"> после получения подписанного </w:t>
      </w:r>
      <w:r w:rsidR="007C160D">
        <w:rPr>
          <w:rFonts w:eastAsia="Calibri"/>
          <w:sz w:val="28"/>
          <w:szCs w:val="28"/>
          <w:lang w:eastAsia="en-US"/>
        </w:rPr>
        <w:t>главой сельского поселения</w:t>
      </w:r>
      <w:r w:rsidRPr="003A63C1">
        <w:rPr>
          <w:rFonts w:eastAsia="Calibri"/>
          <w:sz w:val="28"/>
          <w:szCs w:val="28"/>
          <w:lang w:eastAsia="en-US"/>
        </w:rPr>
        <w:t xml:space="preserve"> специального разрешения или мотивированного отказа в выдаче специального разрешения регистрирует выдаваемое специальное разрешение (мотивированный отказ в выдаче специального разрешения) в журнале регистрации заявлений и выдачи специальных разрешений, указывает дату и способ направления результата заявителю.</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При личном обращении заявителя специалист </w:t>
      </w:r>
      <w:r w:rsidR="00A32139">
        <w:rPr>
          <w:rFonts w:eastAsia="Calibri"/>
          <w:sz w:val="28"/>
          <w:szCs w:val="28"/>
          <w:lang w:eastAsia="en-US"/>
        </w:rPr>
        <w:t>администрации</w:t>
      </w:r>
      <w:r w:rsidRPr="003A63C1">
        <w:rPr>
          <w:rFonts w:eastAsia="Calibri"/>
          <w:sz w:val="28"/>
          <w:szCs w:val="28"/>
          <w:lang w:eastAsia="en-US"/>
        </w:rPr>
        <w:t xml:space="preserve"> вручает заявителю специальное разрешение либо мотивированный отказ в выдаче специального разрешения, предлагает заявителю поставить в журнале свою подпись и указать дату получения. В </w:t>
      </w:r>
      <w:proofErr w:type="gramStart"/>
      <w:r w:rsidRPr="003A63C1">
        <w:rPr>
          <w:rFonts w:eastAsia="Calibri"/>
          <w:sz w:val="28"/>
          <w:szCs w:val="28"/>
          <w:lang w:eastAsia="en-US"/>
        </w:rPr>
        <w:t>случае</w:t>
      </w:r>
      <w:proofErr w:type="gramEnd"/>
      <w:r w:rsidRPr="003A63C1">
        <w:rPr>
          <w:rFonts w:eastAsia="Calibri"/>
          <w:sz w:val="28"/>
          <w:szCs w:val="28"/>
          <w:lang w:eastAsia="en-US"/>
        </w:rPr>
        <w:t xml:space="preserve"> когда заявитель не обращается лично за получением результата муниципальной услуги, - направляет вышеперечисленные документы по почте, о чем уведомляет заявителя посредством факсимильной связи, по электронной почте, либо по телефону (при указании таких сведений заявителем).</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 xml:space="preserve">3.5.2. В случае получения мотивированного отказа в предоставлении муниципальной услуги заявитель имеет право повторно обратиться в </w:t>
      </w:r>
      <w:r w:rsidR="00A32139">
        <w:rPr>
          <w:rFonts w:eastAsia="Calibri"/>
          <w:sz w:val="28"/>
          <w:szCs w:val="28"/>
          <w:lang w:eastAsia="en-US"/>
        </w:rPr>
        <w:t>администрацию</w:t>
      </w:r>
      <w:r w:rsidRPr="003A63C1">
        <w:rPr>
          <w:rFonts w:eastAsia="Calibri"/>
          <w:sz w:val="28"/>
          <w:szCs w:val="28"/>
          <w:lang w:eastAsia="en-US"/>
        </w:rPr>
        <w:t>, устранив причины отказа в предоставлении муниципальной услуги.</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3.5.3. Результатом административной процедуры является выдача заявителю лично по месту обращения или направление по адресу, указанному в заявлении, специального разрешения или мотивированного отказа в выдаче специального разрешения.</w:t>
      </w:r>
    </w:p>
    <w:p w:rsidR="003A63C1" w:rsidRPr="003A63C1" w:rsidRDefault="003A63C1" w:rsidP="003A63C1">
      <w:pPr>
        <w:widowControl w:val="0"/>
        <w:autoSpaceDE w:val="0"/>
        <w:autoSpaceDN w:val="0"/>
        <w:adjustRightInd w:val="0"/>
        <w:ind w:firstLine="540"/>
        <w:jc w:val="both"/>
        <w:rPr>
          <w:rFonts w:eastAsia="Calibri"/>
          <w:sz w:val="28"/>
          <w:szCs w:val="28"/>
          <w:lang w:eastAsia="en-US"/>
        </w:rPr>
      </w:pPr>
      <w:r w:rsidRPr="003A63C1">
        <w:rPr>
          <w:rFonts w:eastAsia="Calibri"/>
          <w:sz w:val="28"/>
          <w:szCs w:val="28"/>
          <w:lang w:eastAsia="en-US"/>
        </w:rPr>
        <w:t>Максимальный срок выполнения административной процедуры составляет 1 рабочий день.</w:t>
      </w:r>
    </w:p>
    <w:p w:rsidR="003A63C1" w:rsidRPr="0050534D" w:rsidRDefault="003A63C1" w:rsidP="00466700">
      <w:pPr>
        <w:autoSpaceDE w:val="0"/>
        <w:autoSpaceDN w:val="0"/>
        <w:adjustRightInd w:val="0"/>
        <w:ind w:firstLine="709"/>
        <w:jc w:val="both"/>
        <w:outlineLvl w:val="0"/>
        <w:rPr>
          <w:b/>
          <w:sz w:val="28"/>
          <w:szCs w:val="28"/>
        </w:rPr>
      </w:pPr>
    </w:p>
    <w:p w:rsidR="003536D7" w:rsidRPr="0050534D" w:rsidRDefault="003536D7" w:rsidP="00466700">
      <w:pPr>
        <w:autoSpaceDE w:val="0"/>
        <w:autoSpaceDN w:val="0"/>
        <w:adjustRightInd w:val="0"/>
        <w:ind w:firstLine="709"/>
        <w:jc w:val="both"/>
        <w:outlineLvl w:val="0"/>
        <w:rPr>
          <w:b/>
          <w:sz w:val="28"/>
          <w:szCs w:val="28"/>
        </w:rPr>
      </w:pPr>
      <w:r w:rsidRPr="0050534D">
        <w:rPr>
          <w:b/>
          <w:sz w:val="28"/>
          <w:szCs w:val="28"/>
        </w:rPr>
        <w:t>3.6. Подача заявителем запроса и иных документов,</w:t>
      </w:r>
      <w:r w:rsidR="00B822A4" w:rsidRPr="0050534D">
        <w:rPr>
          <w:b/>
          <w:sz w:val="28"/>
          <w:szCs w:val="28"/>
        </w:rPr>
        <w:t xml:space="preserve"> </w:t>
      </w:r>
      <w:r w:rsidRPr="0050534D">
        <w:rPr>
          <w:b/>
          <w:sz w:val="28"/>
          <w:szCs w:val="28"/>
        </w:rPr>
        <w:t>необходимых для предоставления муниципальной услуги,</w:t>
      </w:r>
      <w:r w:rsidR="00B822A4" w:rsidRPr="0050534D">
        <w:rPr>
          <w:b/>
          <w:sz w:val="28"/>
          <w:szCs w:val="28"/>
        </w:rPr>
        <w:t xml:space="preserve"> </w:t>
      </w:r>
      <w:r w:rsidRPr="0050534D">
        <w:rPr>
          <w:b/>
          <w:sz w:val="28"/>
          <w:szCs w:val="28"/>
        </w:rPr>
        <w:t>и прием таких запросов и документов в электронной форме</w:t>
      </w:r>
      <w:r w:rsidR="00B822A4" w:rsidRPr="0050534D">
        <w:rPr>
          <w:b/>
          <w:sz w:val="28"/>
          <w:szCs w:val="28"/>
        </w:rPr>
        <w:t>.</w:t>
      </w:r>
    </w:p>
    <w:p w:rsidR="003536D7" w:rsidRPr="00F93AAE" w:rsidRDefault="003536D7" w:rsidP="00466700">
      <w:pPr>
        <w:autoSpaceDE w:val="0"/>
        <w:autoSpaceDN w:val="0"/>
        <w:adjustRightInd w:val="0"/>
        <w:ind w:firstLine="709"/>
        <w:jc w:val="both"/>
        <w:rPr>
          <w:sz w:val="28"/>
          <w:szCs w:val="28"/>
        </w:rPr>
      </w:pPr>
      <w:r w:rsidRPr="00F93AAE">
        <w:rPr>
          <w:sz w:val="28"/>
          <w:szCs w:val="28"/>
        </w:rPr>
        <w:t xml:space="preserve">3.6.1. </w:t>
      </w:r>
      <w:proofErr w:type="gramStart"/>
      <w:r w:rsidRPr="00F93AAE">
        <w:rPr>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F93AAE">
        <w:rPr>
          <w:sz w:val="28"/>
          <w:szCs w:val="28"/>
        </w:rPr>
        <w:t>на Едином</w:t>
      </w:r>
      <w:r w:rsidRPr="00F93AAE">
        <w:rPr>
          <w:sz w:val="28"/>
          <w:szCs w:val="28"/>
        </w:rPr>
        <w:t xml:space="preserve"> портал</w:t>
      </w:r>
      <w:r w:rsidR="00D600DD" w:rsidRPr="00F93AAE">
        <w:rPr>
          <w:sz w:val="28"/>
          <w:szCs w:val="28"/>
        </w:rPr>
        <w:t>е</w:t>
      </w:r>
      <w:r w:rsidRPr="00F93AAE">
        <w:rPr>
          <w:sz w:val="28"/>
          <w:szCs w:val="28"/>
        </w:rPr>
        <w:t xml:space="preserve"> государственных и муниципальных</w:t>
      </w:r>
      <w:r w:rsidR="00D600DD" w:rsidRPr="00F93AAE">
        <w:rPr>
          <w:sz w:val="28"/>
          <w:szCs w:val="28"/>
        </w:rPr>
        <w:t xml:space="preserve"> услуг (функций) и Портале</w:t>
      </w:r>
      <w:r w:rsidRPr="00F93AAE">
        <w:rPr>
          <w:sz w:val="28"/>
          <w:szCs w:val="28"/>
        </w:rPr>
        <w:t xml:space="preserve"> государственных и муниципальных услуг Воронежской области.</w:t>
      </w:r>
      <w:proofErr w:type="gramEnd"/>
    </w:p>
    <w:p w:rsidR="003536D7" w:rsidRPr="00F93AAE" w:rsidRDefault="003536D7" w:rsidP="00466700">
      <w:pPr>
        <w:autoSpaceDE w:val="0"/>
        <w:autoSpaceDN w:val="0"/>
        <w:adjustRightInd w:val="0"/>
        <w:ind w:firstLine="709"/>
        <w:jc w:val="both"/>
        <w:rPr>
          <w:sz w:val="28"/>
          <w:szCs w:val="28"/>
        </w:rPr>
      </w:pPr>
      <w:r w:rsidRPr="00F93AAE">
        <w:rPr>
          <w:sz w:val="28"/>
          <w:szCs w:val="28"/>
        </w:rPr>
        <w:t xml:space="preserve">3.6.2. Заявитель вправе получить сведения о ходе предоставления муниципальной услуги в электронной форме с использованием Единого </w:t>
      </w:r>
      <w:r w:rsidRPr="00F93AAE">
        <w:rPr>
          <w:sz w:val="28"/>
          <w:szCs w:val="28"/>
        </w:rPr>
        <w:lastRenderedPageBreak/>
        <w:t>портала государственных и муниципальных услуг (функций) и Портала государственных и муниципальных услуг Воронежской области.</w:t>
      </w:r>
    </w:p>
    <w:p w:rsidR="003536D7" w:rsidRPr="00F93AAE" w:rsidRDefault="003536D7" w:rsidP="00466700">
      <w:pPr>
        <w:autoSpaceDE w:val="0"/>
        <w:autoSpaceDN w:val="0"/>
        <w:adjustRightInd w:val="0"/>
        <w:ind w:firstLine="709"/>
        <w:jc w:val="both"/>
        <w:rPr>
          <w:sz w:val="28"/>
          <w:szCs w:val="28"/>
        </w:rPr>
      </w:pPr>
      <w:r w:rsidRPr="00F93AAE">
        <w:rPr>
          <w:sz w:val="28"/>
          <w:szCs w:val="28"/>
        </w:rPr>
        <w:t xml:space="preserve">3.6.3. Получение результата муниципальной услуги в электронной форме </w:t>
      </w:r>
      <w:r w:rsidR="00EB2CBC" w:rsidRPr="00F93AAE">
        <w:rPr>
          <w:sz w:val="28"/>
          <w:szCs w:val="28"/>
        </w:rPr>
        <w:t xml:space="preserve">не </w:t>
      </w:r>
      <w:r w:rsidRPr="00F93AAE">
        <w:rPr>
          <w:sz w:val="28"/>
          <w:szCs w:val="28"/>
        </w:rPr>
        <w:t>предусмотрено.</w:t>
      </w:r>
    </w:p>
    <w:p w:rsidR="00A13804" w:rsidRPr="00F93AAE" w:rsidRDefault="00A13804" w:rsidP="00466700">
      <w:pPr>
        <w:autoSpaceDE w:val="0"/>
        <w:autoSpaceDN w:val="0"/>
        <w:adjustRightInd w:val="0"/>
        <w:ind w:firstLine="709"/>
        <w:jc w:val="both"/>
        <w:outlineLvl w:val="0"/>
        <w:rPr>
          <w:sz w:val="28"/>
          <w:szCs w:val="28"/>
        </w:rPr>
      </w:pPr>
    </w:p>
    <w:p w:rsidR="003536D7" w:rsidRPr="0050534D" w:rsidRDefault="003536D7" w:rsidP="00466700">
      <w:pPr>
        <w:autoSpaceDE w:val="0"/>
        <w:autoSpaceDN w:val="0"/>
        <w:adjustRightInd w:val="0"/>
        <w:ind w:firstLine="709"/>
        <w:jc w:val="both"/>
        <w:outlineLvl w:val="0"/>
        <w:rPr>
          <w:b/>
          <w:sz w:val="28"/>
          <w:szCs w:val="28"/>
        </w:rPr>
      </w:pPr>
      <w:r w:rsidRPr="0050534D">
        <w:rPr>
          <w:b/>
          <w:sz w:val="28"/>
          <w:szCs w:val="28"/>
        </w:rPr>
        <w:t xml:space="preserve">3.7. Взаимодействие </w:t>
      </w:r>
      <w:r w:rsidR="008F485E" w:rsidRPr="0050534D">
        <w:rPr>
          <w:b/>
          <w:sz w:val="28"/>
          <w:szCs w:val="28"/>
        </w:rPr>
        <w:t>администрации</w:t>
      </w:r>
      <w:r w:rsidRPr="0050534D">
        <w:rPr>
          <w:b/>
          <w:sz w:val="28"/>
          <w:szCs w:val="28"/>
        </w:rPr>
        <w:t xml:space="preserve"> с иными органами</w:t>
      </w:r>
      <w:r w:rsidR="005741D3" w:rsidRPr="0050534D">
        <w:rPr>
          <w:b/>
          <w:sz w:val="28"/>
          <w:szCs w:val="28"/>
        </w:rPr>
        <w:t xml:space="preserve"> </w:t>
      </w:r>
      <w:r w:rsidRPr="0050534D">
        <w:rPr>
          <w:b/>
          <w:sz w:val="28"/>
          <w:szCs w:val="28"/>
        </w:rPr>
        <w:t>государственной власти, органами местного самоуправления</w:t>
      </w:r>
      <w:r w:rsidR="005741D3" w:rsidRPr="0050534D">
        <w:rPr>
          <w:b/>
          <w:sz w:val="28"/>
          <w:szCs w:val="28"/>
        </w:rPr>
        <w:t xml:space="preserve"> </w:t>
      </w:r>
      <w:r w:rsidRPr="0050534D">
        <w:rPr>
          <w:b/>
          <w:sz w:val="28"/>
          <w:szCs w:val="28"/>
        </w:rPr>
        <w:t>и организациями, участвующими в предоставлении</w:t>
      </w:r>
      <w:r w:rsidR="005741D3" w:rsidRPr="0050534D">
        <w:rPr>
          <w:b/>
          <w:sz w:val="28"/>
          <w:szCs w:val="28"/>
        </w:rPr>
        <w:t xml:space="preserve"> </w:t>
      </w:r>
      <w:r w:rsidRPr="0050534D">
        <w:rPr>
          <w:b/>
          <w:sz w:val="28"/>
          <w:szCs w:val="28"/>
        </w:rPr>
        <w:t>муниципальных услуг в электронной форме</w:t>
      </w:r>
      <w:r w:rsidR="005742AF" w:rsidRPr="0050534D">
        <w:rPr>
          <w:b/>
          <w:sz w:val="28"/>
          <w:szCs w:val="28"/>
        </w:rPr>
        <w:t>.</w:t>
      </w:r>
    </w:p>
    <w:p w:rsidR="00032833" w:rsidRPr="00032833" w:rsidRDefault="00032833" w:rsidP="00032833">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Администрация</w:t>
      </w:r>
      <w:r w:rsidRPr="00032833">
        <w:rPr>
          <w:rFonts w:eastAsia="Calibri"/>
          <w:sz w:val="28"/>
          <w:szCs w:val="28"/>
          <w:lang w:eastAsia="en-US"/>
        </w:rPr>
        <w:t xml:space="preserve"> при предоставлении муниципальной услуги, в целях получения документов, необходимых для принятия решения о выдаче специального разрешения, информации для проверки сведений, предоставленных заявителем, осуществляет взаимодействие с Управлением Федеральной налоговой службы по Воронежской области, Управлением ГИБДД ГУ МВД России по Воронежской области, Федеральным казначейством.</w:t>
      </w:r>
    </w:p>
    <w:p w:rsidR="00032833" w:rsidRPr="00032833" w:rsidRDefault="00032833" w:rsidP="00032833">
      <w:pPr>
        <w:widowControl w:val="0"/>
        <w:autoSpaceDE w:val="0"/>
        <w:autoSpaceDN w:val="0"/>
        <w:adjustRightInd w:val="0"/>
        <w:ind w:firstLine="540"/>
        <w:jc w:val="both"/>
        <w:rPr>
          <w:rFonts w:eastAsia="Calibri"/>
          <w:sz w:val="28"/>
          <w:szCs w:val="28"/>
          <w:lang w:eastAsia="en-US"/>
        </w:rPr>
      </w:pPr>
      <w:r w:rsidRPr="00032833">
        <w:rPr>
          <w:rFonts w:eastAsia="Calibri"/>
          <w:sz w:val="28"/>
          <w:szCs w:val="28"/>
          <w:lang w:eastAsia="en-US"/>
        </w:rPr>
        <w:t>Заявитель вправе представить указанные документы самостоятельно.</w:t>
      </w:r>
    </w:p>
    <w:p w:rsidR="003536D7" w:rsidRPr="00F93AAE" w:rsidRDefault="003536D7" w:rsidP="00466700">
      <w:pPr>
        <w:autoSpaceDE w:val="0"/>
        <w:autoSpaceDN w:val="0"/>
        <w:adjustRightInd w:val="0"/>
        <w:ind w:firstLine="709"/>
        <w:jc w:val="both"/>
        <w:rPr>
          <w:sz w:val="28"/>
          <w:szCs w:val="28"/>
        </w:rPr>
      </w:pPr>
    </w:p>
    <w:p w:rsidR="0098163B" w:rsidRPr="0050534D" w:rsidRDefault="00214D87" w:rsidP="00466700">
      <w:pPr>
        <w:numPr>
          <w:ilvl w:val="0"/>
          <w:numId w:val="5"/>
        </w:numPr>
        <w:tabs>
          <w:tab w:val="left" w:pos="1560"/>
        </w:tabs>
        <w:ind w:left="0" w:firstLine="709"/>
        <w:jc w:val="center"/>
        <w:rPr>
          <w:b/>
          <w:sz w:val="28"/>
          <w:szCs w:val="28"/>
        </w:rPr>
      </w:pPr>
      <w:r w:rsidRPr="0050534D">
        <w:rPr>
          <w:b/>
          <w:sz w:val="28"/>
          <w:szCs w:val="28"/>
        </w:rPr>
        <w:t xml:space="preserve">Формы </w:t>
      </w:r>
      <w:proofErr w:type="gramStart"/>
      <w:r w:rsidRPr="0050534D">
        <w:rPr>
          <w:b/>
          <w:sz w:val="28"/>
          <w:szCs w:val="28"/>
        </w:rPr>
        <w:t xml:space="preserve">контроля </w:t>
      </w:r>
      <w:r w:rsidR="0098163B" w:rsidRPr="0050534D">
        <w:rPr>
          <w:b/>
          <w:sz w:val="28"/>
          <w:szCs w:val="28"/>
        </w:rPr>
        <w:t>за</w:t>
      </w:r>
      <w:proofErr w:type="gramEnd"/>
      <w:r w:rsidR="0098163B" w:rsidRPr="0050534D">
        <w:rPr>
          <w:b/>
          <w:sz w:val="28"/>
          <w:szCs w:val="28"/>
        </w:rPr>
        <w:t xml:space="preserve"> исполнением административного регламента</w:t>
      </w:r>
    </w:p>
    <w:p w:rsidR="0098163B" w:rsidRPr="00F93AAE" w:rsidRDefault="0098163B" w:rsidP="00466700">
      <w:pPr>
        <w:suppressAutoHyphens/>
        <w:ind w:firstLine="709"/>
        <w:jc w:val="center"/>
        <w:rPr>
          <w:sz w:val="28"/>
          <w:szCs w:val="28"/>
        </w:rPr>
      </w:pPr>
    </w:p>
    <w:p w:rsidR="0098163B" w:rsidRDefault="0098163B" w:rsidP="00466700">
      <w:pPr>
        <w:autoSpaceDE w:val="0"/>
        <w:autoSpaceDN w:val="0"/>
        <w:adjustRightInd w:val="0"/>
        <w:ind w:firstLine="709"/>
        <w:jc w:val="both"/>
        <w:rPr>
          <w:sz w:val="28"/>
          <w:szCs w:val="28"/>
        </w:rPr>
      </w:pPr>
      <w:r w:rsidRPr="00F93AA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8163B" w:rsidRPr="00F93AAE" w:rsidRDefault="0098163B" w:rsidP="00466700">
      <w:pPr>
        <w:autoSpaceDE w:val="0"/>
        <w:autoSpaceDN w:val="0"/>
        <w:adjustRightInd w:val="0"/>
        <w:ind w:firstLine="709"/>
        <w:jc w:val="both"/>
        <w:rPr>
          <w:sz w:val="28"/>
          <w:szCs w:val="28"/>
        </w:rPr>
      </w:pPr>
      <w:r w:rsidRPr="00F93AA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8163B" w:rsidRDefault="0098163B" w:rsidP="00466700">
      <w:pPr>
        <w:autoSpaceDE w:val="0"/>
        <w:autoSpaceDN w:val="0"/>
        <w:adjustRightInd w:val="0"/>
        <w:ind w:firstLine="709"/>
        <w:jc w:val="both"/>
        <w:rPr>
          <w:sz w:val="28"/>
          <w:szCs w:val="28"/>
        </w:rPr>
      </w:pPr>
      <w:r w:rsidRPr="00F93AA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8163B" w:rsidRDefault="0098163B" w:rsidP="00466700">
      <w:pPr>
        <w:adjustRightInd w:val="0"/>
        <w:ind w:firstLine="709"/>
        <w:jc w:val="both"/>
        <w:outlineLvl w:val="2"/>
        <w:rPr>
          <w:sz w:val="28"/>
          <w:szCs w:val="28"/>
        </w:rPr>
      </w:pPr>
      <w:r w:rsidRPr="00F93AA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8163B" w:rsidRPr="00F93AAE" w:rsidRDefault="0098163B" w:rsidP="00466700">
      <w:pPr>
        <w:pStyle w:val="ConsPlusTitle"/>
        <w:widowControl/>
        <w:ind w:firstLine="709"/>
        <w:jc w:val="both"/>
        <w:rPr>
          <w:rFonts w:ascii="Times New Roman" w:hAnsi="Times New Roman" w:cs="Times New Roman"/>
          <w:b w:val="0"/>
          <w:sz w:val="28"/>
          <w:szCs w:val="28"/>
        </w:rPr>
      </w:pPr>
      <w:r w:rsidRPr="00F93AAE">
        <w:rPr>
          <w:rFonts w:ascii="Times New Roman" w:hAnsi="Times New Roman" w:cs="Times New Roman"/>
          <w:b w:val="0"/>
          <w:sz w:val="28"/>
          <w:szCs w:val="28"/>
        </w:rPr>
        <w:t>4.4. Проведение текущего контроля должно осуществляться не реже двух раз в год.</w:t>
      </w:r>
    </w:p>
    <w:p w:rsidR="0098163B" w:rsidRPr="00F93AAE" w:rsidRDefault="0098163B" w:rsidP="00466700">
      <w:pPr>
        <w:adjustRightInd w:val="0"/>
        <w:ind w:firstLine="709"/>
        <w:jc w:val="both"/>
        <w:outlineLvl w:val="2"/>
        <w:rPr>
          <w:sz w:val="28"/>
          <w:szCs w:val="28"/>
        </w:rPr>
      </w:pPr>
      <w:r w:rsidRPr="00F93AAE">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F93AAE">
        <w:rPr>
          <w:sz w:val="28"/>
          <w:szCs w:val="28"/>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8163B" w:rsidRPr="00F93AAE" w:rsidRDefault="0098163B" w:rsidP="00466700">
      <w:pPr>
        <w:autoSpaceDE w:val="0"/>
        <w:autoSpaceDN w:val="0"/>
        <w:adjustRightInd w:val="0"/>
        <w:ind w:firstLine="709"/>
        <w:jc w:val="both"/>
        <w:rPr>
          <w:sz w:val="28"/>
          <w:szCs w:val="28"/>
        </w:rPr>
      </w:pPr>
      <w:r w:rsidRPr="00F93AA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8163B" w:rsidRDefault="0098163B" w:rsidP="00466700">
      <w:pPr>
        <w:autoSpaceDE w:val="0"/>
        <w:autoSpaceDN w:val="0"/>
        <w:adjustRightInd w:val="0"/>
        <w:ind w:firstLine="709"/>
        <w:jc w:val="both"/>
        <w:rPr>
          <w:sz w:val="28"/>
          <w:szCs w:val="28"/>
        </w:rPr>
      </w:pPr>
      <w:r w:rsidRPr="00F93AA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8163B" w:rsidRPr="00F93AAE" w:rsidRDefault="0098163B" w:rsidP="00466700">
      <w:pPr>
        <w:autoSpaceDE w:val="0"/>
        <w:autoSpaceDN w:val="0"/>
        <w:adjustRightInd w:val="0"/>
        <w:ind w:firstLine="709"/>
        <w:jc w:val="both"/>
        <w:rPr>
          <w:sz w:val="28"/>
          <w:szCs w:val="28"/>
        </w:rPr>
      </w:pPr>
      <w:r w:rsidRPr="00F93AAE">
        <w:rPr>
          <w:sz w:val="28"/>
          <w:szCs w:val="28"/>
        </w:rPr>
        <w:t xml:space="preserve">4.5 </w:t>
      </w:r>
      <w:proofErr w:type="gramStart"/>
      <w:r w:rsidRPr="00F93AAE">
        <w:rPr>
          <w:sz w:val="28"/>
          <w:szCs w:val="28"/>
        </w:rPr>
        <w:t>Контроль за</w:t>
      </w:r>
      <w:proofErr w:type="gramEnd"/>
      <w:r w:rsidRPr="00F93AA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8163B" w:rsidRPr="00F93AAE" w:rsidRDefault="0098163B" w:rsidP="00466700">
      <w:pPr>
        <w:autoSpaceDE w:val="0"/>
        <w:autoSpaceDN w:val="0"/>
        <w:adjustRightInd w:val="0"/>
        <w:ind w:firstLine="709"/>
        <w:jc w:val="both"/>
        <w:rPr>
          <w:sz w:val="28"/>
          <w:szCs w:val="28"/>
        </w:rPr>
      </w:pPr>
    </w:p>
    <w:p w:rsidR="0098163B" w:rsidRPr="00F93AAE" w:rsidRDefault="0098163B" w:rsidP="00466700">
      <w:pPr>
        <w:suppressAutoHyphens/>
        <w:ind w:firstLine="709"/>
        <w:jc w:val="both"/>
        <w:rPr>
          <w:sz w:val="28"/>
          <w:szCs w:val="28"/>
        </w:rPr>
      </w:pPr>
    </w:p>
    <w:p w:rsidR="009C5041" w:rsidRPr="00C632BA" w:rsidRDefault="009C5041" w:rsidP="009C5041">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proofErr w:type="gramStart"/>
      <w:r w:rsidRPr="00C632BA">
        <w:rPr>
          <w:rFonts w:ascii="Times New Roman" w:hAnsi="Times New Roman" w:cs="Times New Roman"/>
          <w:sz w:val="28"/>
          <w:szCs w:val="28"/>
        </w:rPr>
        <w:t xml:space="preserve">органов местного самоуправления </w:t>
      </w:r>
      <w:r w:rsidR="00AF626F">
        <w:rPr>
          <w:rFonts w:ascii="Times New Roman" w:hAnsi="Times New Roman" w:cs="Times New Roman"/>
          <w:sz w:val="28"/>
          <w:szCs w:val="28"/>
        </w:rPr>
        <w:t>Васильевского</w:t>
      </w:r>
      <w:r w:rsidR="0050534D" w:rsidRPr="0050534D">
        <w:rPr>
          <w:rFonts w:ascii="Times New Roman" w:hAnsi="Times New Roman" w:cs="Times New Roman"/>
          <w:sz w:val="28"/>
          <w:szCs w:val="28"/>
        </w:rPr>
        <w:t xml:space="preserve"> сельского поселения Грибановского муниципального района Воронежской области</w:t>
      </w:r>
      <w:proofErr w:type="gramEnd"/>
      <w:r w:rsidR="0050534D" w:rsidRPr="00F93AAE">
        <w:rPr>
          <w:sz w:val="28"/>
          <w:szCs w:val="28"/>
        </w:rPr>
        <w:t xml:space="preserve"> </w:t>
      </w:r>
      <w:r w:rsidRPr="00C632BA">
        <w:rPr>
          <w:rFonts w:ascii="Times New Roman" w:hAnsi="Times New Roman" w:cs="Times New Roman"/>
          <w:sz w:val="28"/>
          <w:szCs w:val="28"/>
          <w:lang w:eastAsia="ru-RU"/>
        </w:rPr>
        <w:t>для предоставления муниципальной услуги;</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proofErr w:type="gramStart"/>
      <w:r w:rsidRPr="00C632BA">
        <w:rPr>
          <w:rFonts w:ascii="Times New Roman" w:hAnsi="Times New Roman" w:cs="Times New Roman"/>
          <w:sz w:val="28"/>
          <w:szCs w:val="28"/>
        </w:rPr>
        <w:t xml:space="preserve">органов местного самоуправления </w:t>
      </w:r>
      <w:r w:rsidR="00AF626F">
        <w:rPr>
          <w:rFonts w:ascii="Times New Roman" w:hAnsi="Times New Roman" w:cs="Times New Roman"/>
          <w:sz w:val="28"/>
          <w:szCs w:val="28"/>
        </w:rPr>
        <w:t>Васильевского</w:t>
      </w:r>
      <w:r w:rsidR="00AE36AD" w:rsidRPr="00AE36AD">
        <w:rPr>
          <w:rFonts w:ascii="Times New Roman" w:hAnsi="Times New Roman" w:cs="Times New Roman"/>
          <w:sz w:val="28"/>
          <w:szCs w:val="28"/>
        </w:rPr>
        <w:t xml:space="preserve"> сельского поселения Грибановского муниципального района Воронежской области</w:t>
      </w:r>
      <w:proofErr w:type="gramEnd"/>
      <w:r w:rsidR="00AE36AD" w:rsidRPr="00F93AAE">
        <w:rPr>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w:t>
      </w:r>
      <w:r w:rsidRPr="00C632BA">
        <w:rPr>
          <w:rFonts w:ascii="Times New Roman" w:hAnsi="Times New Roman" w:cs="Times New Roman"/>
          <w:sz w:val="28"/>
          <w:szCs w:val="28"/>
          <w:lang w:eastAsia="ru-RU"/>
        </w:rPr>
        <w:lastRenderedPageBreak/>
        <w:t>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AF626F">
        <w:rPr>
          <w:rFonts w:ascii="Times New Roman" w:hAnsi="Times New Roman" w:cs="Times New Roman"/>
          <w:sz w:val="28"/>
          <w:szCs w:val="28"/>
        </w:rPr>
        <w:t>Васильевского</w:t>
      </w:r>
      <w:r w:rsidR="00AE36AD" w:rsidRPr="00AE36AD">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C632BA">
        <w:rPr>
          <w:rFonts w:ascii="Times New Roman" w:hAnsi="Times New Roman" w:cs="Times New Roman"/>
          <w:sz w:val="28"/>
          <w:szCs w:val="28"/>
          <w:lang w:eastAsia="ru-RU"/>
        </w:rPr>
        <w:t>;</w:t>
      </w:r>
      <w:proofErr w:type="gramEnd"/>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w:t>
      </w:r>
      <w:proofErr w:type="gramStart"/>
      <w:r w:rsidRPr="00C632BA">
        <w:rPr>
          <w:rFonts w:ascii="Times New Roman" w:hAnsi="Times New Roman" w:cs="Times New Roman"/>
          <w:sz w:val="28"/>
          <w:szCs w:val="28"/>
        </w:rPr>
        <w:t xml:space="preserve">органов местного самоуправления </w:t>
      </w:r>
      <w:r w:rsidR="00AF626F">
        <w:rPr>
          <w:rFonts w:ascii="Times New Roman" w:hAnsi="Times New Roman" w:cs="Times New Roman"/>
          <w:sz w:val="28"/>
          <w:szCs w:val="28"/>
        </w:rPr>
        <w:t>Васильевского</w:t>
      </w:r>
      <w:r w:rsidR="00AE36AD" w:rsidRPr="00AE36AD">
        <w:rPr>
          <w:rFonts w:ascii="Times New Roman" w:hAnsi="Times New Roman" w:cs="Times New Roman"/>
          <w:sz w:val="28"/>
          <w:szCs w:val="28"/>
        </w:rPr>
        <w:t xml:space="preserve"> сельского поселения Грибановского муниципального района Воронежской области</w:t>
      </w:r>
      <w:proofErr w:type="gramEnd"/>
      <w:r w:rsidRPr="00C632BA">
        <w:rPr>
          <w:rFonts w:ascii="Times New Roman" w:hAnsi="Times New Roman" w:cs="Times New Roman"/>
          <w:sz w:val="28"/>
          <w:szCs w:val="28"/>
          <w:lang w:eastAsia="ru-RU"/>
        </w:rPr>
        <w:t>;</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C5041" w:rsidRPr="00C632BA" w:rsidRDefault="009C5041" w:rsidP="009C5041">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C32A98">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5.6.Должностные лица администрации, указанные в пункте 5.5 настоящего раздела административного регламента, проводят личный прием </w:t>
      </w:r>
      <w:r w:rsidRPr="00C632BA">
        <w:rPr>
          <w:rFonts w:ascii="Times New Roman" w:hAnsi="Times New Roman" w:cs="Times New Roman"/>
          <w:sz w:val="28"/>
          <w:szCs w:val="28"/>
          <w:lang w:eastAsia="ru-RU"/>
        </w:rPr>
        <w:lastRenderedPageBreak/>
        <w:t>заявителей.</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lastRenderedPageBreak/>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5041" w:rsidRDefault="009C5041" w:rsidP="009C5041">
      <w:pPr>
        <w:ind w:firstLine="709"/>
        <w:jc w:val="both"/>
        <w:rPr>
          <w:sz w:val="28"/>
          <w:szCs w:val="28"/>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8F0F2A" w:rsidRDefault="008F0F2A" w:rsidP="00614069">
      <w:pPr>
        <w:autoSpaceDE w:val="0"/>
        <w:autoSpaceDN w:val="0"/>
        <w:adjustRightInd w:val="0"/>
        <w:ind w:firstLine="709"/>
        <w:jc w:val="right"/>
        <w:outlineLvl w:val="0"/>
        <w:rPr>
          <w:sz w:val="28"/>
          <w:szCs w:val="28"/>
        </w:rPr>
      </w:pPr>
    </w:p>
    <w:p w:rsidR="008F0F2A" w:rsidRDefault="008F0F2A" w:rsidP="00614069">
      <w:pPr>
        <w:autoSpaceDE w:val="0"/>
        <w:autoSpaceDN w:val="0"/>
        <w:adjustRightInd w:val="0"/>
        <w:ind w:firstLine="709"/>
        <w:jc w:val="right"/>
        <w:outlineLvl w:val="0"/>
        <w:rPr>
          <w:sz w:val="28"/>
          <w:szCs w:val="28"/>
        </w:rPr>
      </w:pPr>
    </w:p>
    <w:p w:rsidR="008F0F2A" w:rsidRDefault="008F0F2A" w:rsidP="00614069">
      <w:pPr>
        <w:autoSpaceDE w:val="0"/>
        <w:autoSpaceDN w:val="0"/>
        <w:adjustRightInd w:val="0"/>
        <w:ind w:firstLine="709"/>
        <w:jc w:val="right"/>
        <w:outlineLvl w:val="0"/>
        <w:rPr>
          <w:sz w:val="28"/>
          <w:szCs w:val="28"/>
        </w:rPr>
      </w:pPr>
    </w:p>
    <w:p w:rsidR="008F0F2A" w:rsidRDefault="008F0F2A" w:rsidP="00614069">
      <w:pPr>
        <w:autoSpaceDE w:val="0"/>
        <w:autoSpaceDN w:val="0"/>
        <w:adjustRightInd w:val="0"/>
        <w:ind w:firstLine="709"/>
        <w:jc w:val="right"/>
        <w:outlineLvl w:val="0"/>
        <w:rPr>
          <w:sz w:val="28"/>
          <w:szCs w:val="28"/>
        </w:rPr>
      </w:pPr>
    </w:p>
    <w:p w:rsidR="008F0F2A" w:rsidRDefault="008F0F2A" w:rsidP="00614069">
      <w:pPr>
        <w:autoSpaceDE w:val="0"/>
        <w:autoSpaceDN w:val="0"/>
        <w:adjustRightInd w:val="0"/>
        <w:ind w:firstLine="709"/>
        <w:jc w:val="right"/>
        <w:outlineLvl w:val="0"/>
        <w:rPr>
          <w:sz w:val="28"/>
          <w:szCs w:val="28"/>
        </w:rPr>
      </w:pPr>
    </w:p>
    <w:p w:rsidR="008F0F2A" w:rsidRDefault="008F0F2A" w:rsidP="00614069">
      <w:pPr>
        <w:autoSpaceDE w:val="0"/>
        <w:autoSpaceDN w:val="0"/>
        <w:adjustRightInd w:val="0"/>
        <w:ind w:firstLine="709"/>
        <w:jc w:val="right"/>
        <w:outlineLvl w:val="0"/>
        <w:rPr>
          <w:sz w:val="28"/>
          <w:szCs w:val="28"/>
        </w:rPr>
      </w:pPr>
    </w:p>
    <w:p w:rsidR="008F0F2A" w:rsidRDefault="008F0F2A" w:rsidP="00614069">
      <w:pPr>
        <w:autoSpaceDE w:val="0"/>
        <w:autoSpaceDN w:val="0"/>
        <w:adjustRightInd w:val="0"/>
        <w:ind w:firstLine="709"/>
        <w:jc w:val="right"/>
        <w:outlineLvl w:val="0"/>
        <w:rPr>
          <w:sz w:val="28"/>
          <w:szCs w:val="28"/>
        </w:rPr>
      </w:pPr>
    </w:p>
    <w:p w:rsidR="008F0F2A" w:rsidRDefault="008F0F2A" w:rsidP="00614069">
      <w:pPr>
        <w:autoSpaceDE w:val="0"/>
        <w:autoSpaceDN w:val="0"/>
        <w:adjustRightInd w:val="0"/>
        <w:ind w:firstLine="709"/>
        <w:jc w:val="right"/>
        <w:outlineLvl w:val="0"/>
        <w:rPr>
          <w:sz w:val="28"/>
          <w:szCs w:val="28"/>
        </w:rPr>
      </w:pPr>
    </w:p>
    <w:p w:rsidR="008F0F2A" w:rsidRDefault="008F0F2A" w:rsidP="00614069">
      <w:pPr>
        <w:autoSpaceDE w:val="0"/>
        <w:autoSpaceDN w:val="0"/>
        <w:adjustRightInd w:val="0"/>
        <w:ind w:firstLine="709"/>
        <w:jc w:val="right"/>
        <w:outlineLvl w:val="0"/>
        <w:rPr>
          <w:sz w:val="28"/>
          <w:szCs w:val="28"/>
        </w:rPr>
      </w:pPr>
    </w:p>
    <w:p w:rsidR="008F0F2A" w:rsidRDefault="008F0F2A" w:rsidP="00614069">
      <w:pPr>
        <w:autoSpaceDE w:val="0"/>
        <w:autoSpaceDN w:val="0"/>
        <w:adjustRightInd w:val="0"/>
        <w:ind w:firstLine="709"/>
        <w:jc w:val="right"/>
        <w:outlineLvl w:val="0"/>
        <w:rPr>
          <w:sz w:val="28"/>
          <w:szCs w:val="28"/>
        </w:rPr>
      </w:pPr>
    </w:p>
    <w:p w:rsidR="008F0F2A" w:rsidRDefault="008F0F2A" w:rsidP="00614069">
      <w:pPr>
        <w:autoSpaceDE w:val="0"/>
        <w:autoSpaceDN w:val="0"/>
        <w:adjustRightInd w:val="0"/>
        <w:ind w:firstLine="709"/>
        <w:jc w:val="right"/>
        <w:outlineLvl w:val="0"/>
        <w:rPr>
          <w:sz w:val="28"/>
          <w:szCs w:val="28"/>
        </w:rPr>
      </w:pPr>
    </w:p>
    <w:p w:rsidR="008F0F2A" w:rsidRDefault="008F0F2A" w:rsidP="00614069">
      <w:pPr>
        <w:autoSpaceDE w:val="0"/>
        <w:autoSpaceDN w:val="0"/>
        <w:adjustRightInd w:val="0"/>
        <w:ind w:firstLine="709"/>
        <w:jc w:val="right"/>
        <w:outlineLvl w:val="0"/>
        <w:rPr>
          <w:sz w:val="28"/>
          <w:szCs w:val="28"/>
        </w:rPr>
      </w:pPr>
    </w:p>
    <w:p w:rsidR="008F0F2A" w:rsidRDefault="008F0F2A" w:rsidP="00614069">
      <w:pPr>
        <w:autoSpaceDE w:val="0"/>
        <w:autoSpaceDN w:val="0"/>
        <w:adjustRightInd w:val="0"/>
        <w:ind w:firstLine="709"/>
        <w:jc w:val="right"/>
        <w:outlineLvl w:val="0"/>
        <w:rPr>
          <w:sz w:val="28"/>
          <w:szCs w:val="28"/>
        </w:rPr>
      </w:pPr>
    </w:p>
    <w:p w:rsidR="008F0F2A" w:rsidRDefault="008F0F2A" w:rsidP="00614069">
      <w:pPr>
        <w:autoSpaceDE w:val="0"/>
        <w:autoSpaceDN w:val="0"/>
        <w:adjustRightInd w:val="0"/>
        <w:ind w:firstLine="709"/>
        <w:jc w:val="right"/>
        <w:outlineLvl w:val="0"/>
        <w:rPr>
          <w:sz w:val="28"/>
          <w:szCs w:val="28"/>
        </w:rPr>
      </w:pPr>
    </w:p>
    <w:p w:rsidR="0075454E" w:rsidRPr="00F93AAE" w:rsidRDefault="0075454E" w:rsidP="00614069">
      <w:pPr>
        <w:autoSpaceDE w:val="0"/>
        <w:autoSpaceDN w:val="0"/>
        <w:adjustRightInd w:val="0"/>
        <w:ind w:firstLine="709"/>
        <w:jc w:val="right"/>
        <w:outlineLvl w:val="0"/>
        <w:rPr>
          <w:sz w:val="28"/>
          <w:szCs w:val="28"/>
        </w:rPr>
      </w:pPr>
      <w:r w:rsidRPr="00F93AAE">
        <w:rPr>
          <w:sz w:val="28"/>
          <w:szCs w:val="28"/>
        </w:rPr>
        <w:lastRenderedPageBreak/>
        <w:t xml:space="preserve">Приложение </w:t>
      </w:r>
      <w:r w:rsidR="00E65EB2" w:rsidRPr="00F93AAE">
        <w:rPr>
          <w:sz w:val="28"/>
          <w:szCs w:val="28"/>
        </w:rPr>
        <w:t>№</w:t>
      </w:r>
      <w:r w:rsidRPr="00F93AAE">
        <w:rPr>
          <w:sz w:val="28"/>
          <w:szCs w:val="28"/>
        </w:rPr>
        <w:t xml:space="preserve"> 1</w:t>
      </w:r>
    </w:p>
    <w:p w:rsidR="0075454E" w:rsidRPr="00F93AAE" w:rsidRDefault="0075454E" w:rsidP="00614069">
      <w:pPr>
        <w:autoSpaceDE w:val="0"/>
        <w:autoSpaceDN w:val="0"/>
        <w:adjustRightInd w:val="0"/>
        <w:ind w:firstLine="709"/>
        <w:jc w:val="right"/>
        <w:rPr>
          <w:sz w:val="28"/>
          <w:szCs w:val="28"/>
        </w:rPr>
      </w:pPr>
      <w:r w:rsidRPr="00F93AAE">
        <w:rPr>
          <w:sz w:val="28"/>
          <w:szCs w:val="28"/>
        </w:rPr>
        <w:t>к Административному регламенту</w:t>
      </w:r>
    </w:p>
    <w:p w:rsidR="0075454E" w:rsidRPr="00F93AAE" w:rsidRDefault="0075454E" w:rsidP="00614069">
      <w:pPr>
        <w:autoSpaceDE w:val="0"/>
        <w:autoSpaceDN w:val="0"/>
        <w:adjustRightInd w:val="0"/>
        <w:ind w:firstLine="709"/>
        <w:jc w:val="center"/>
        <w:rPr>
          <w:sz w:val="28"/>
          <w:szCs w:val="28"/>
        </w:rPr>
      </w:pPr>
    </w:p>
    <w:p w:rsidR="00FF39CD" w:rsidRPr="00AF626F" w:rsidRDefault="00FF39CD" w:rsidP="00AF626F">
      <w:pPr>
        <w:autoSpaceDE w:val="0"/>
        <w:autoSpaceDN w:val="0"/>
        <w:adjustRightInd w:val="0"/>
        <w:ind w:firstLine="709"/>
        <w:jc w:val="both"/>
        <w:rPr>
          <w:color w:val="000000"/>
          <w:sz w:val="28"/>
          <w:szCs w:val="28"/>
        </w:rPr>
      </w:pPr>
      <w:r w:rsidRPr="00FF39CD">
        <w:rPr>
          <w:rFonts w:eastAsia="Calibri"/>
          <w:sz w:val="28"/>
          <w:szCs w:val="28"/>
          <w:lang w:eastAsia="en-US"/>
        </w:rPr>
        <w:t>1. Место нах</w:t>
      </w:r>
      <w:r w:rsidR="00AF626F">
        <w:rPr>
          <w:rFonts w:eastAsia="Calibri"/>
          <w:sz w:val="28"/>
          <w:szCs w:val="28"/>
          <w:lang w:eastAsia="en-US"/>
        </w:rPr>
        <w:t xml:space="preserve">ождения администрации </w:t>
      </w:r>
      <w:r w:rsidR="00AF626F">
        <w:rPr>
          <w:sz w:val="28"/>
          <w:szCs w:val="28"/>
        </w:rPr>
        <w:t>Васильевского</w:t>
      </w:r>
      <w:r w:rsidR="00AF626F">
        <w:rPr>
          <w:rFonts w:eastAsia="Calibri"/>
          <w:sz w:val="28"/>
          <w:szCs w:val="28"/>
          <w:lang w:eastAsia="en-US"/>
        </w:rPr>
        <w:t xml:space="preserve"> сельского поселения: </w:t>
      </w:r>
      <w:r w:rsidR="00AF626F" w:rsidRPr="00351E8C">
        <w:rPr>
          <w:color w:val="000000"/>
          <w:sz w:val="28"/>
          <w:szCs w:val="28"/>
        </w:rPr>
        <w:t>397205</w:t>
      </w:r>
      <w:r w:rsidR="00AF626F" w:rsidRPr="003B724D">
        <w:rPr>
          <w:color w:val="000000"/>
          <w:sz w:val="28"/>
          <w:szCs w:val="28"/>
        </w:rPr>
        <w:t xml:space="preserve">, Воронежская область, </w:t>
      </w:r>
      <w:r w:rsidR="00AF626F">
        <w:rPr>
          <w:color w:val="000000"/>
          <w:sz w:val="28"/>
          <w:szCs w:val="28"/>
        </w:rPr>
        <w:t xml:space="preserve">Грибановский район, </w:t>
      </w:r>
      <w:proofErr w:type="gramStart"/>
      <w:r w:rsidR="00AF626F">
        <w:rPr>
          <w:color w:val="000000"/>
          <w:sz w:val="28"/>
          <w:szCs w:val="28"/>
        </w:rPr>
        <w:t>с</w:t>
      </w:r>
      <w:proofErr w:type="gramEnd"/>
      <w:r w:rsidR="00AF626F">
        <w:rPr>
          <w:color w:val="000000"/>
          <w:sz w:val="28"/>
          <w:szCs w:val="28"/>
        </w:rPr>
        <w:t>. Васильевка, ул. Советская, 10</w:t>
      </w:r>
      <w:r w:rsidR="00AF626F" w:rsidRPr="003B724D">
        <w:rPr>
          <w:color w:val="000000"/>
          <w:sz w:val="28"/>
          <w:szCs w:val="28"/>
        </w:rPr>
        <w:t>.</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График</w:t>
      </w:r>
      <w:r w:rsidR="00AF626F">
        <w:rPr>
          <w:rFonts w:eastAsia="Calibri"/>
          <w:sz w:val="28"/>
          <w:szCs w:val="28"/>
          <w:lang w:eastAsia="en-US"/>
        </w:rPr>
        <w:t xml:space="preserve"> работы администрации </w:t>
      </w:r>
      <w:r w:rsidR="00AF626F">
        <w:rPr>
          <w:sz w:val="28"/>
          <w:szCs w:val="28"/>
        </w:rPr>
        <w:t>Васильевского</w:t>
      </w:r>
      <w:r w:rsidRPr="00FF39CD">
        <w:rPr>
          <w:rFonts w:eastAsia="Calibri"/>
          <w:sz w:val="28"/>
          <w:szCs w:val="28"/>
          <w:lang w:eastAsia="en-US"/>
        </w:rPr>
        <w:t xml:space="preserve"> сельского поселения:</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понедельник - пятница: с 08.00 до 16.00;</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перерыв: с 12.00 до 13.00.</w:t>
      </w:r>
    </w:p>
    <w:p w:rsidR="00FF39CD" w:rsidRPr="00AF626F" w:rsidRDefault="00FF39CD" w:rsidP="00AF626F">
      <w:pPr>
        <w:autoSpaceDE w:val="0"/>
        <w:autoSpaceDN w:val="0"/>
        <w:adjustRightInd w:val="0"/>
        <w:ind w:firstLine="709"/>
        <w:rPr>
          <w:color w:val="000000"/>
          <w:sz w:val="28"/>
          <w:szCs w:val="28"/>
        </w:rPr>
      </w:pPr>
      <w:r w:rsidRPr="00FF39CD">
        <w:rPr>
          <w:rFonts w:eastAsia="Calibri"/>
          <w:sz w:val="28"/>
          <w:szCs w:val="28"/>
          <w:lang w:eastAsia="en-US"/>
        </w:rPr>
        <w:t>Официальн</w:t>
      </w:r>
      <w:r w:rsidR="00AF626F">
        <w:rPr>
          <w:rFonts w:eastAsia="Calibri"/>
          <w:sz w:val="28"/>
          <w:szCs w:val="28"/>
          <w:lang w:eastAsia="en-US"/>
        </w:rPr>
        <w:t xml:space="preserve">ый сайт администрации </w:t>
      </w:r>
      <w:r w:rsidR="00AF626F">
        <w:rPr>
          <w:sz w:val="28"/>
          <w:szCs w:val="28"/>
        </w:rPr>
        <w:t>Васильевского</w:t>
      </w:r>
      <w:r w:rsidRPr="00FF39CD">
        <w:rPr>
          <w:rFonts w:eastAsia="Calibri"/>
          <w:sz w:val="28"/>
          <w:szCs w:val="28"/>
          <w:lang w:eastAsia="en-US"/>
        </w:rPr>
        <w:t xml:space="preserve"> сельского поселения в сети </w:t>
      </w:r>
      <w:r w:rsidR="00AF626F">
        <w:rPr>
          <w:rFonts w:eastAsia="Calibri"/>
          <w:sz w:val="28"/>
          <w:szCs w:val="28"/>
          <w:lang w:eastAsia="en-US"/>
        </w:rPr>
        <w:t xml:space="preserve">Интернет: </w:t>
      </w:r>
      <w:proofErr w:type="spellStart"/>
      <w:r w:rsidR="00AF626F">
        <w:rPr>
          <w:rFonts w:eastAsia="Calibri"/>
          <w:sz w:val="28"/>
          <w:szCs w:val="28"/>
          <w:lang w:eastAsia="en-US"/>
        </w:rPr>
        <w:t>www</w:t>
      </w:r>
      <w:proofErr w:type="spellEnd"/>
      <w:r w:rsidR="00AF626F">
        <w:rPr>
          <w:rFonts w:eastAsia="Calibri"/>
          <w:sz w:val="28"/>
          <w:szCs w:val="28"/>
          <w:lang w:eastAsia="en-US"/>
        </w:rPr>
        <w:t>.</w:t>
      </w:r>
      <w:r w:rsidR="00AF626F" w:rsidRPr="00AF626F">
        <w:rPr>
          <w:color w:val="000000"/>
          <w:sz w:val="28"/>
          <w:szCs w:val="28"/>
        </w:rPr>
        <w:t xml:space="preserve"> </w:t>
      </w:r>
      <w:proofErr w:type="spellStart"/>
      <w:r w:rsidR="00AF626F" w:rsidRPr="00351E8C">
        <w:rPr>
          <w:color w:val="000000"/>
          <w:sz w:val="28"/>
          <w:szCs w:val="28"/>
        </w:rPr>
        <w:t>htt</w:t>
      </w:r>
      <w:proofErr w:type="spellEnd"/>
      <w:r w:rsidR="00AF626F">
        <w:rPr>
          <w:color w:val="000000"/>
          <w:sz w:val="28"/>
          <w:szCs w:val="28"/>
          <w:lang w:val="en-US"/>
        </w:rPr>
        <w:t>p</w:t>
      </w:r>
      <w:r w:rsidR="00AF626F" w:rsidRPr="00351E8C">
        <w:rPr>
          <w:color w:val="000000"/>
          <w:sz w:val="28"/>
          <w:szCs w:val="28"/>
        </w:rPr>
        <w:t>://</w:t>
      </w:r>
      <w:proofErr w:type="spellStart"/>
      <w:r w:rsidR="00AF626F" w:rsidRPr="00351E8C">
        <w:rPr>
          <w:color w:val="000000"/>
          <w:sz w:val="28"/>
          <w:szCs w:val="28"/>
        </w:rPr>
        <w:t>vasil-gb.ru</w:t>
      </w:r>
      <w:proofErr w:type="spellEnd"/>
      <w:r w:rsidRPr="00FF39CD">
        <w:rPr>
          <w:rFonts w:eastAsia="Calibri"/>
          <w:sz w:val="28"/>
          <w:szCs w:val="28"/>
          <w:lang w:eastAsia="en-US"/>
        </w:rPr>
        <w:t>.</w:t>
      </w:r>
    </w:p>
    <w:p w:rsidR="00FF39CD" w:rsidRPr="00AF626F" w:rsidRDefault="00FF39CD" w:rsidP="00AF626F">
      <w:pPr>
        <w:autoSpaceDE w:val="0"/>
        <w:autoSpaceDN w:val="0"/>
        <w:adjustRightInd w:val="0"/>
        <w:ind w:firstLine="709"/>
        <w:rPr>
          <w:color w:val="000000"/>
          <w:sz w:val="28"/>
          <w:szCs w:val="28"/>
        </w:rPr>
      </w:pPr>
      <w:r w:rsidRPr="00FF39CD">
        <w:rPr>
          <w:rFonts w:eastAsia="Calibri"/>
          <w:sz w:val="28"/>
          <w:szCs w:val="28"/>
          <w:lang w:eastAsia="en-US"/>
        </w:rPr>
        <w:t>Адрес электронно</w:t>
      </w:r>
      <w:r w:rsidR="00AF626F">
        <w:rPr>
          <w:rFonts w:eastAsia="Calibri"/>
          <w:sz w:val="28"/>
          <w:szCs w:val="28"/>
          <w:lang w:eastAsia="en-US"/>
        </w:rPr>
        <w:t xml:space="preserve">й почты администрации </w:t>
      </w:r>
      <w:r w:rsidR="00AF626F">
        <w:rPr>
          <w:sz w:val="28"/>
          <w:szCs w:val="28"/>
        </w:rPr>
        <w:t>Васильевского</w:t>
      </w:r>
      <w:r w:rsidRPr="00FF39CD">
        <w:rPr>
          <w:rFonts w:eastAsia="Calibri"/>
          <w:sz w:val="28"/>
          <w:szCs w:val="28"/>
          <w:lang w:eastAsia="en-US"/>
        </w:rPr>
        <w:t xml:space="preserve"> сельского поселен</w:t>
      </w:r>
      <w:r w:rsidR="00AF626F">
        <w:rPr>
          <w:rFonts w:eastAsia="Calibri"/>
          <w:sz w:val="28"/>
          <w:szCs w:val="28"/>
          <w:lang w:eastAsia="en-US"/>
        </w:rPr>
        <w:t xml:space="preserve">ия: </w:t>
      </w:r>
      <w:proofErr w:type="spellStart"/>
      <w:r w:rsidR="00AF626F" w:rsidRPr="00351E8C">
        <w:rPr>
          <w:color w:val="000000"/>
          <w:sz w:val="28"/>
          <w:szCs w:val="28"/>
        </w:rPr>
        <w:t>vasil.grib@govvrn.ru</w:t>
      </w:r>
      <w:proofErr w:type="spellEnd"/>
      <w:r w:rsidR="00AF626F" w:rsidRPr="003B724D">
        <w:rPr>
          <w:color w:val="000000"/>
          <w:sz w:val="28"/>
          <w:szCs w:val="28"/>
        </w:rPr>
        <w:t>.</w:t>
      </w:r>
      <w:r w:rsidRPr="00FF39CD">
        <w:rPr>
          <w:rFonts w:eastAsia="Calibri"/>
          <w:sz w:val="28"/>
          <w:szCs w:val="28"/>
          <w:lang w:eastAsia="en-US"/>
        </w:rPr>
        <w:t>.</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2. Телефоны для справок</w:t>
      </w:r>
      <w:r w:rsidR="00AF626F">
        <w:rPr>
          <w:rFonts w:eastAsia="Calibri"/>
          <w:sz w:val="28"/>
          <w:szCs w:val="28"/>
          <w:lang w:eastAsia="en-US"/>
        </w:rPr>
        <w:t>: 84734849221</w:t>
      </w:r>
      <w:r w:rsidRPr="00FF39CD">
        <w:rPr>
          <w:rFonts w:eastAsia="Calibri"/>
          <w:sz w:val="28"/>
          <w:szCs w:val="28"/>
          <w:lang w:eastAsia="en-US"/>
        </w:rPr>
        <w:t>.</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3.1. Место нахождения АУ «МФЦ»: 394026, г. Воронеж, ул. Дружинников, 3б (Коминтерновский район).</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Телефон для справок АУ «МФЦ»: (473) 226-99-99.</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Официальный сайт АУ «МФЦ» в сети Интернет: mfc.vrn.ru.</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Адрес электронной почты АУ «МФЦ»: odno-okno@mail.ru.</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3.2. Место нахождения филиала АУ «МФЦ» в Грибановском муниципальном районе:</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 xml:space="preserve">Воронежская область, </w:t>
      </w:r>
      <w:proofErr w:type="spellStart"/>
      <w:r w:rsidRPr="00FF39CD">
        <w:rPr>
          <w:rFonts w:eastAsia="Calibri"/>
          <w:sz w:val="28"/>
          <w:szCs w:val="28"/>
          <w:lang w:eastAsia="en-US"/>
        </w:rPr>
        <w:t>пгт</w:t>
      </w:r>
      <w:proofErr w:type="spellEnd"/>
      <w:r w:rsidRPr="00FF39CD">
        <w:rPr>
          <w:rFonts w:eastAsia="Calibri"/>
          <w:sz w:val="28"/>
          <w:szCs w:val="28"/>
          <w:lang w:eastAsia="en-US"/>
        </w:rPr>
        <w:t xml:space="preserve"> Грибановский, ул. Мебельная, дом.3.</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Телефон для справок филиала АУ «МФЦ»: 8(4733)33-06-91.</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График работы филиала АУ «МФЦ»:</w:t>
      </w:r>
    </w:p>
    <w:p w:rsidR="00FF39CD" w:rsidRPr="00FF39CD" w:rsidRDefault="00FF39CD" w:rsidP="00FF39CD">
      <w:pPr>
        <w:autoSpaceDE w:val="0"/>
        <w:autoSpaceDN w:val="0"/>
        <w:adjustRightInd w:val="0"/>
        <w:ind w:left="-851" w:firstLine="567"/>
        <w:jc w:val="both"/>
        <w:rPr>
          <w:sz w:val="28"/>
          <w:szCs w:val="28"/>
        </w:rPr>
      </w:pPr>
      <w:r w:rsidRPr="00FF39CD">
        <w:rPr>
          <w:sz w:val="28"/>
          <w:szCs w:val="28"/>
        </w:rPr>
        <w:t>вторник, четверг, пятница: с 09.00 до 18.00;</w:t>
      </w:r>
    </w:p>
    <w:p w:rsidR="007152A4" w:rsidRDefault="00FF39CD" w:rsidP="007152A4">
      <w:pPr>
        <w:autoSpaceDE w:val="0"/>
        <w:autoSpaceDN w:val="0"/>
        <w:adjustRightInd w:val="0"/>
        <w:ind w:left="-851" w:firstLine="567"/>
        <w:jc w:val="both"/>
        <w:rPr>
          <w:sz w:val="28"/>
          <w:szCs w:val="28"/>
        </w:rPr>
      </w:pPr>
      <w:r w:rsidRPr="00FF39CD">
        <w:rPr>
          <w:sz w:val="28"/>
          <w:szCs w:val="28"/>
        </w:rPr>
        <w:t>среда: с 11.00 до 20.00;</w:t>
      </w:r>
    </w:p>
    <w:p w:rsidR="00FF39CD" w:rsidRPr="007152A4" w:rsidRDefault="00FF39CD" w:rsidP="007152A4">
      <w:pPr>
        <w:autoSpaceDE w:val="0"/>
        <w:autoSpaceDN w:val="0"/>
        <w:adjustRightInd w:val="0"/>
        <w:ind w:left="-851" w:firstLine="567"/>
        <w:jc w:val="both"/>
        <w:rPr>
          <w:sz w:val="28"/>
          <w:szCs w:val="28"/>
        </w:rPr>
      </w:pPr>
      <w:r w:rsidRPr="00FF39CD">
        <w:rPr>
          <w:sz w:val="28"/>
          <w:szCs w:val="28"/>
        </w:rPr>
        <w:t xml:space="preserve"> суббота: с 09.00 до 16.45</w:t>
      </w:r>
    </w:p>
    <w:p w:rsidR="000C2D92" w:rsidRPr="00FF39CD" w:rsidRDefault="000C2D92" w:rsidP="00614069">
      <w:pPr>
        <w:ind w:firstLine="709"/>
        <w:rPr>
          <w:sz w:val="28"/>
          <w:szCs w:val="28"/>
          <w:lang w:eastAsia="ar-SA"/>
        </w:rPr>
      </w:pPr>
    </w:p>
    <w:p w:rsidR="000C2D92" w:rsidRDefault="000C2D92"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Pr="00EE0767" w:rsidRDefault="00EE0767" w:rsidP="00EE0767">
      <w:pPr>
        <w:widowControl w:val="0"/>
        <w:autoSpaceDE w:val="0"/>
        <w:autoSpaceDN w:val="0"/>
        <w:adjustRightInd w:val="0"/>
        <w:jc w:val="right"/>
        <w:outlineLvl w:val="1"/>
        <w:rPr>
          <w:rFonts w:eastAsia="Calibri"/>
          <w:sz w:val="28"/>
          <w:szCs w:val="28"/>
          <w:lang w:eastAsia="en-US"/>
        </w:rPr>
      </w:pPr>
      <w:r w:rsidRPr="00EE0767">
        <w:rPr>
          <w:rFonts w:eastAsia="Calibri"/>
          <w:sz w:val="28"/>
          <w:szCs w:val="28"/>
          <w:lang w:eastAsia="en-US"/>
        </w:rPr>
        <w:t>Приложение N 2</w:t>
      </w:r>
    </w:p>
    <w:p w:rsidR="00EE0767" w:rsidRPr="00EE0767" w:rsidRDefault="00EE0767" w:rsidP="00EE0767">
      <w:pPr>
        <w:widowControl w:val="0"/>
        <w:autoSpaceDE w:val="0"/>
        <w:autoSpaceDN w:val="0"/>
        <w:adjustRightInd w:val="0"/>
        <w:jc w:val="right"/>
        <w:rPr>
          <w:rFonts w:eastAsia="Calibri"/>
          <w:sz w:val="28"/>
          <w:szCs w:val="28"/>
          <w:lang w:eastAsia="en-US"/>
        </w:rPr>
      </w:pPr>
      <w:r w:rsidRPr="00EE0767">
        <w:rPr>
          <w:rFonts w:eastAsia="Calibri"/>
          <w:sz w:val="28"/>
          <w:szCs w:val="28"/>
          <w:lang w:eastAsia="en-US"/>
        </w:rPr>
        <w:t>к Административному регламенту</w:t>
      </w:r>
    </w:p>
    <w:p w:rsidR="00EE0767" w:rsidRPr="00EE0767" w:rsidRDefault="00EE0767" w:rsidP="00EE0767">
      <w:pPr>
        <w:widowControl w:val="0"/>
        <w:autoSpaceDE w:val="0"/>
        <w:autoSpaceDN w:val="0"/>
        <w:adjustRightInd w:val="0"/>
        <w:jc w:val="right"/>
        <w:rPr>
          <w:rFonts w:eastAsia="Calibri"/>
          <w:sz w:val="28"/>
          <w:szCs w:val="28"/>
          <w:lang w:eastAsia="en-US"/>
        </w:rPr>
      </w:pPr>
    </w:p>
    <w:p w:rsidR="00EE0767" w:rsidRPr="00EE0767" w:rsidRDefault="00EE0767" w:rsidP="00EE0767">
      <w:pPr>
        <w:autoSpaceDE w:val="0"/>
        <w:autoSpaceDN w:val="0"/>
        <w:adjustRightInd w:val="0"/>
        <w:rPr>
          <w:rFonts w:eastAsia="Calibri"/>
          <w:sz w:val="28"/>
          <w:szCs w:val="28"/>
          <w:lang w:eastAsia="en-US"/>
        </w:rPr>
      </w:pPr>
      <w:r w:rsidRPr="00EE0767">
        <w:rPr>
          <w:rFonts w:eastAsia="Calibri"/>
          <w:sz w:val="28"/>
          <w:szCs w:val="28"/>
          <w:lang w:eastAsia="en-US"/>
        </w:rPr>
        <w:t>Реквизиты заявителя:</w:t>
      </w:r>
    </w:p>
    <w:p w:rsidR="00EE0767" w:rsidRPr="00EE0767" w:rsidRDefault="00EE0767" w:rsidP="00EE0767">
      <w:pPr>
        <w:autoSpaceDE w:val="0"/>
        <w:autoSpaceDN w:val="0"/>
        <w:adjustRightInd w:val="0"/>
        <w:rPr>
          <w:rFonts w:eastAsia="Calibri"/>
          <w:sz w:val="28"/>
          <w:szCs w:val="28"/>
          <w:lang w:eastAsia="en-US"/>
        </w:rPr>
      </w:pPr>
      <w:proofErr w:type="gramStart"/>
      <w:r w:rsidRPr="00EE0767">
        <w:rPr>
          <w:rFonts w:eastAsia="Calibri"/>
          <w:sz w:val="28"/>
          <w:szCs w:val="28"/>
          <w:lang w:eastAsia="en-US"/>
        </w:rPr>
        <w:t>(наименование, адрес (местонахождение)</w:t>
      </w:r>
      <w:proofErr w:type="gramEnd"/>
    </w:p>
    <w:p w:rsidR="00EE0767" w:rsidRPr="00EE0767" w:rsidRDefault="00EE0767" w:rsidP="00EE0767">
      <w:pPr>
        <w:autoSpaceDE w:val="0"/>
        <w:autoSpaceDN w:val="0"/>
        <w:adjustRightInd w:val="0"/>
        <w:rPr>
          <w:rFonts w:eastAsia="Calibri"/>
          <w:sz w:val="28"/>
          <w:szCs w:val="28"/>
          <w:lang w:eastAsia="en-US"/>
        </w:rPr>
      </w:pPr>
      <w:r w:rsidRPr="00EE0767">
        <w:rPr>
          <w:rFonts w:eastAsia="Calibri"/>
          <w:sz w:val="28"/>
          <w:szCs w:val="28"/>
          <w:lang w:eastAsia="en-US"/>
        </w:rPr>
        <w:t>- для юридических лиц, Ф.И.О., адрес</w:t>
      </w:r>
    </w:p>
    <w:p w:rsidR="00EE0767" w:rsidRPr="00EE0767" w:rsidRDefault="00EE0767" w:rsidP="00EE0767">
      <w:pPr>
        <w:autoSpaceDE w:val="0"/>
        <w:autoSpaceDN w:val="0"/>
        <w:adjustRightInd w:val="0"/>
        <w:rPr>
          <w:rFonts w:eastAsia="Calibri"/>
          <w:sz w:val="28"/>
          <w:szCs w:val="28"/>
          <w:lang w:eastAsia="en-US"/>
        </w:rPr>
      </w:pPr>
      <w:r w:rsidRPr="00EE0767">
        <w:rPr>
          <w:rFonts w:eastAsia="Calibri"/>
          <w:sz w:val="28"/>
          <w:szCs w:val="28"/>
          <w:lang w:eastAsia="en-US"/>
        </w:rPr>
        <w:t xml:space="preserve">места жительства - для </w:t>
      </w:r>
      <w:proofErr w:type="gramStart"/>
      <w:r w:rsidRPr="00EE0767">
        <w:rPr>
          <w:rFonts w:eastAsia="Calibri"/>
          <w:sz w:val="28"/>
          <w:szCs w:val="28"/>
          <w:lang w:eastAsia="en-US"/>
        </w:rPr>
        <w:t>индивидуальных</w:t>
      </w:r>
      <w:proofErr w:type="gramEnd"/>
    </w:p>
    <w:p w:rsidR="00EE0767" w:rsidRPr="00EE0767" w:rsidRDefault="00EE0767" w:rsidP="00EE0767">
      <w:pPr>
        <w:autoSpaceDE w:val="0"/>
        <w:autoSpaceDN w:val="0"/>
        <w:adjustRightInd w:val="0"/>
        <w:rPr>
          <w:rFonts w:eastAsia="Calibri"/>
          <w:sz w:val="28"/>
          <w:szCs w:val="28"/>
          <w:lang w:eastAsia="en-US"/>
        </w:rPr>
      </w:pPr>
      <w:r w:rsidRPr="00EE0767">
        <w:rPr>
          <w:rFonts w:eastAsia="Calibri"/>
          <w:sz w:val="28"/>
          <w:szCs w:val="28"/>
          <w:lang w:eastAsia="en-US"/>
        </w:rPr>
        <w:t>предпринимателей и физических лиц)</w:t>
      </w:r>
    </w:p>
    <w:p w:rsidR="00EE0767" w:rsidRPr="00EE0767" w:rsidRDefault="00EE0767" w:rsidP="00EE0767">
      <w:pPr>
        <w:autoSpaceDE w:val="0"/>
        <w:autoSpaceDN w:val="0"/>
        <w:adjustRightInd w:val="0"/>
        <w:rPr>
          <w:rFonts w:eastAsia="Calibri"/>
          <w:sz w:val="28"/>
          <w:szCs w:val="28"/>
          <w:lang w:eastAsia="en-US"/>
        </w:rPr>
      </w:pPr>
      <w:r w:rsidRPr="00EE0767">
        <w:rPr>
          <w:rFonts w:eastAsia="Calibri"/>
          <w:sz w:val="28"/>
          <w:szCs w:val="28"/>
          <w:lang w:eastAsia="en-US"/>
        </w:rPr>
        <w:t>Исх. от ____________ N ______________</w:t>
      </w:r>
    </w:p>
    <w:p w:rsidR="00EE0767" w:rsidRPr="00EE0767" w:rsidRDefault="00EE0767" w:rsidP="00EE0767">
      <w:pPr>
        <w:autoSpaceDE w:val="0"/>
        <w:autoSpaceDN w:val="0"/>
        <w:adjustRightInd w:val="0"/>
        <w:rPr>
          <w:rFonts w:eastAsia="Calibri"/>
          <w:sz w:val="28"/>
          <w:szCs w:val="28"/>
          <w:lang w:eastAsia="en-US"/>
        </w:rPr>
      </w:pPr>
      <w:r w:rsidRPr="00EE0767">
        <w:rPr>
          <w:rFonts w:eastAsia="Calibri"/>
          <w:sz w:val="28"/>
          <w:szCs w:val="28"/>
          <w:lang w:eastAsia="en-US"/>
        </w:rPr>
        <w:t>поступило в __________________________</w:t>
      </w:r>
    </w:p>
    <w:p w:rsidR="00EE0767" w:rsidRPr="00EE0767" w:rsidRDefault="00EE0767" w:rsidP="00EE0767">
      <w:pPr>
        <w:autoSpaceDE w:val="0"/>
        <w:autoSpaceDN w:val="0"/>
        <w:adjustRightInd w:val="0"/>
        <w:rPr>
          <w:rFonts w:eastAsia="Calibri"/>
          <w:sz w:val="28"/>
          <w:szCs w:val="28"/>
          <w:lang w:eastAsia="en-US"/>
        </w:rPr>
      </w:pPr>
      <w:r w:rsidRPr="00EE0767">
        <w:rPr>
          <w:rFonts w:eastAsia="Calibri"/>
          <w:sz w:val="28"/>
          <w:szCs w:val="28"/>
          <w:lang w:eastAsia="en-US"/>
        </w:rPr>
        <w:t>дата ________________ N ______________</w:t>
      </w:r>
    </w:p>
    <w:p w:rsidR="00EE0767" w:rsidRPr="00EE0767" w:rsidRDefault="00EE0767" w:rsidP="00EE0767">
      <w:pPr>
        <w:autoSpaceDE w:val="0"/>
        <w:autoSpaceDN w:val="0"/>
        <w:adjustRightInd w:val="0"/>
        <w:outlineLvl w:val="0"/>
        <w:rPr>
          <w:rFonts w:eastAsia="Calibri"/>
          <w:sz w:val="28"/>
          <w:szCs w:val="28"/>
          <w:lang w:eastAsia="en-US"/>
        </w:rPr>
      </w:pPr>
    </w:p>
    <w:p w:rsidR="00EE0767" w:rsidRPr="00EE0767" w:rsidRDefault="00EE0767" w:rsidP="00EE0767">
      <w:pPr>
        <w:autoSpaceDE w:val="0"/>
        <w:autoSpaceDN w:val="0"/>
        <w:adjustRightInd w:val="0"/>
        <w:jc w:val="center"/>
        <w:rPr>
          <w:rFonts w:eastAsia="Calibri"/>
          <w:sz w:val="28"/>
          <w:szCs w:val="28"/>
          <w:lang w:eastAsia="en-US"/>
        </w:rPr>
      </w:pPr>
      <w:r w:rsidRPr="00EE0767">
        <w:rPr>
          <w:rFonts w:eastAsia="Calibri"/>
          <w:sz w:val="28"/>
          <w:szCs w:val="28"/>
          <w:lang w:eastAsia="en-US"/>
        </w:rPr>
        <w:t>ЗАЯВЛЕНИЕ</w:t>
      </w:r>
    </w:p>
    <w:p w:rsidR="00EE0767" w:rsidRPr="00EE0767" w:rsidRDefault="00EE0767" w:rsidP="00EE0767">
      <w:pPr>
        <w:autoSpaceDE w:val="0"/>
        <w:autoSpaceDN w:val="0"/>
        <w:adjustRightInd w:val="0"/>
        <w:jc w:val="center"/>
        <w:rPr>
          <w:rFonts w:eastAsia="Calibri"/>
          <w:sz w:val="28"/>
          <w:szCs w:val="28"/>
          <w:lang w:eastAsia="en-US"/>
        </w:rPr>
      </w:pPr>
      <w:r w:rsidRPr="00EE0767">
        <w:rPr>
          <w:rFonts w:eastAsia="Calibri"/>
          <w:sz w:val="28"/>
          <w:szCs w:val="28"/>
          <w:lang w:eastAsia="en-US"/>
        </w:rPr>
        <w:t>о получении специального разрешения на движение</w:t>
      </w:r>
    </w:p>
    <w:p w:rsidR="00EE0767" w:rsidRPr="00EE0767" w:rsidRDefault="00EE0767" w:rsidP="00EE0767">
      <w:pPr>
        <w:autoSpaceDE w:val="0"/>
        <w:autoSpaceDN w:val="0"/>
        <w:adjustRightInd w:val="0"/>
        <w:jc w:val="center"/>
        <w:rPr>
          <w:rFonts w:eastAsia="Calibri"/>
          <w:sz w:val="28"/>
          <w:szCs w:val="28"/>
          <w:lang w:eastAsia="en-US"/>
        </w:rPr>
      </w:pPr>
      <w:r w:rsidRPr="00EE0767">
        <w:rPr>
          <w:rFonts w:eastAsia="Calibri"/>
          <w:sz w:val="28"/>
          <w:szCs w:val="28"/>
          <w:lang w:eastAsia="en-US"/>
        </w:rPr>
        <w:t>по автомобильным дорогам транспортного средства,</w:t>
      </w:r>
    </w:p>
    <w:p w:rsidR="00EE0767" w:rsidRPr="00EE0767" w:rsidRDefault="00EE0767" w:rsidP="00EE0767">
      <w:pPr>
        <w:autoSpaceDE w:val="0"/>
        <w:autoSpaceDN w:val="0"/>
        <w:adjustRightInd w:val="0"/>
        <w:jc w:val="center"/>
        <w:rPr>
          <w:rFonts w:eastAsia="Calibri"/>
          <w:sz w:val="28"/>
          <w:szCs w:val="28"/>
          <w:lang w:eastAsia="en-US"/>
        </w:rPr>
      </w:pPr>
      <w:proofErr w:type="gramStart"/>
      <w:r w:rsidRPr="00EE0767">
        <w:rPr>
          <w:rFonts w:eastAsia="Calibri"/>
          <w:sz w:val="28"/>
          <w:szCs w:val="28"/>
          <w:lang w:eastAsia="en-US"/>
        </w:rPr>
        <w:t>осуществляющего</w:t>
      </w:r>
      <w:proofErr w:type="gramEnd"/>
      <w:r w:rsidRPr="00EE0767">
        <w:rPr>
          <w:rFonts w:eastAsia="Calibri"/>
          <w:sz w:val="28"/>
          <w:szCs w:val="28"/>
          <w:lang w:eastAsia="en-US"/>
        </w:rPr>
        <w:t xml:space="preserve"> перевозки тяжеловесных и (или)</w:t>
      </w:r>
    </w:p>
    <w:p w:rsidR="00EE0767" w:rsidRPr="00EE0767" w:rsidRDefault="00EE0767" w:rsidP="00EE0767">
      <w:pPr>
        <w:autoSpaceDE w:val="0"/>
        <w:autoSpaceDN w:val="0"/>
        <w:adjustRightInd w:val="0"/>
        <w:jc w:val="center"/>
        <w:rPr>
          <w:rFonts w:eastAsia="Calibri"/>
          <w:sz w:val="28"/>
          <w:szCs w:val="28"/>
          <w:lang w:eastAsia="en-US"/>
        </w:rPr>
      </w:pPr>
      <w:r w:rsidRPr="00EE0767">
        <w:rPr>
          <w:rFonts w:eastAsia="Calibri"/>
          <w:sz w:val="28"/>
          <w:szCs w:val="28"/>
          <w:lang w:eastAsia="en-US"/>
        </w:rPr>
        <w:t>крупногабаритных грузов</w:t>
      </w:r>
    </w:p>
    <w:p w:rsidR="00EE0767" w:rsidRPr="00EE0767" w:rsidRDefault="00EE0767" w:rsidP="00EE0767">
      <w:pPr>
        <w:autoSpaceDE w:val="0"/>
        <w:autoSpaceDN w:val="0"/>
        <w:adjustRightInd w:val="0"/>
        <w:jc w:val="both"/>
        <w:rPr>
          <w:rFonts w:eastAsia="Calibri"/>
          <w:sz w:val="28"/>
          <w:szCs w:val="28"/>
          <w:lang w:eastAsia="en-US"/>
        </w:rPr>
      </w:pPr>
    </w:p>
    <w:tbl>
      <w:tblPr>
        <w:tblW w:w="0" w:type="auto"/>
        <w:tblInd w:w="62" w:type="dxa"/>
        <w:tblLayout w:type="fixed"/>
        <w:tblCellMar>
          <w:top w:w="75" w:type="dxa"/>
          <w:left w:w="0" w:type="dxa"/>
          <w:bottom w:w="75" w:type="dxa"/>
          <w:right w:w="0" w:type="dxa"/>
        </w:tblCellMar>
        <w:tblLook w:val="0000"/>
      </w:tblPr>
      <w:tblGrid>
        <w:gridCol w:w="1985"/>
        <w:gridCol w:w="1134"/>
        <w:gridCol w:w="283"/>
        <w:gridCol w:w="142"/>
        <w:gridCol w:w="284"/>
        <w:gridCol w:w="141"/>
        <w:gridCol w:w="567"/>
        <w:gridCol w:w="567"/>
        <w:gridCol w:w="567"/>
        <w:gridCol w:w="709"/>
        <w:gridCol w:w="284"/>
        <w:gridCol w:w="141"/>
        <w:gridCol w:w="567"/>
        <w:gridCol w:w="284"/>
        <w:gridCol w:w="1843"/>
      </w:tblGrid>
      <w:tr w:rsidR="00EE0767" w:rsidRPr="0001729C" w:rsidTr="00EE0767">
        <w:tc>
          <w:tcPr>
            <w:tcW w:w="949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Наименование, адрес и телефон владельца транспортного средства</w:t>
            </w:r>
          </w:p>
        </w:tc>
      </w:tr>
      <w:tr w:rsidR="00EE0767" w:rsidRPr="0001729C" w:rsidTr="00EE0767">
        <w:tc>
          <w:tcPr>
            <w:tcW w:w="949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949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35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r w:rsidRPr="00EE0767">
              <w:rPr>
                <w:rFonts w:eastAsia="Calibri"/>
                <w:sz w:val="28"/>
                <w:szCs w:val="28"/>
                <w:lang w:eastAsia="en-US"/>
              </w:rPr>
              <w:t>ИНН, ОГРН/ОГРИП владельца транспортного средства &lt;*&gt;</w:t>
            </w:r>
          </w:p>
        </w:tc>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949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Маршрут движения</w:t>
            </w:r>
          </w:p>
        </w:tc>
      </w:tr>
      <w:tr w:rsidR="00EE0767" w:rsidRPr="0001729C" w:rsidTr="00EE0767">
        <w:tc>
          <w:tcPr>
            <w:tcW w:w="949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637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r w:rsidRPr="00EE0767">
              <w:rPr>
                <w:rFonts w:eastAsia="Calibri"/>
                <w:sz w:val="28"/>
                <w:szCs w:val="28"/>
                <w:lang w:eastAsia="en-US"/>
              </w:rPr>
              <w:t>Вид перевозки (международная, межрегиональная, местная)</w:t>
            </w:r>
          </w:p>
        </w:tc>
        <w:tc>
          <w:tcPr>
            <w:tcW w:w="31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На срок</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с</w:t>
            </w:r>
          </w:p>
        </w:tc>
        <w:tc>
          <w:tcPr>
            <w:tcW w:w="22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по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На количество поездок</w:t>
            </w:r>
          </w:p>
        </w:tc>
        <w:tc>
          <w:tcPr>
            <w:tcW w:w="60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Характеристика груза:</w:t>
            </w:r>
          </w:p>
        </w:tc>
        <w:tc>
          <w:tcPr>
            <w:tcW w:w="17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Делимый</w:t>
            </w:r>
          </w:p>
        </w:tc>
        <w:tc>
          <w:tcPr>
            <w:tcW w:w="22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да</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нет</w:t>
            </w:r>
          </w:p>
        </w:tc>
      </w:tr>
      <w:tr w:rsidR="00EE0767" w:rsidRPr="0001729C" w:rsidTr="00EE0767">
        <w:tc>
          <w:tcPr>
            <w:tcW w:w="510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Наименование &lt;**&gt;</w:t>
            </w:r>
          </w:p>
        </w:tc>
        <w:tc>
          <w:tcPr>
            <w:tcW w:w="22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Габариты</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Масса</w:t>
            </w:r>
          </w:p>
        </w:tc>
      </w:tr>
      <w:tr w:rsidR="00EE0767" w:rsidRPr="0001729C" w:rsidTr="00EE0767">
        <w:tc>
          <w:tcPr>
            <w:tcW w:w="510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c>
          <w:tcPr>
            <w:tcW w:w="22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949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proofErr w:type="gramStart"/>
            <w:r w:rsidRPr="00EE0767">
              <w:rPr>
                <w:rFonts w:eastAsia="Calibri"/>
                <w:sz w:val="28"/>
                <w:szCs w:val="28"/>
                <w:lang w:eastAsia="en-US"/>
              </w:rPr>
              <w:t xml:space="preserve">Транспортное средство (автопоезд) (марка и модель транспортного средства (тягача, прицепа (полуприцепа)), государственный регистрационный знак </w:t>
            </w:r>
            <w:r w:rsidRPr="00EE0767">
              <w:rPr>
                <w:rFonts w:eastAsia="Calibri"/>
                <w:sz w:val="28"/>
                <w:szCs w:val="28"/>
                <w:lang w:eastAsia="en-US"/>
              </w:rPr>
              <w:lastRenderedPageBreak/>
              <w:t>транспортного средства (тягача, прицепа (полуприцепа))</w:t>
            </w:r>
            <w:proofErr w:type="gramEnd"/>
          </w:p>
        </w:tc>
      </w:tr>
      <w:tr w:rsidR="00EE0767" w:rsidRPr="0001729C" w:rsidTr="00EE0767">
        <w:tc>
          <w:tcPr>
            <w:tcW w:w="949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949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Параметры транспортного средства (автопоезда)</w:t>
            </w:r>
          </w:p>
        </w:tc>
      </w:tr>
      <w:tr w:rsidR="00EE0767" w:rsidRPr="0001729C" w:rsidTr="00EE0767">
        <w:tc>
          <w:tcPr>
            <w:tcW w:w="3969"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Масса транспортного средства (автопоезда) без груза/с грузом (т)</w:t>
            </w:r>
          </w:p>
        </w:tc>
        <w:tc>
          <w:tcPr>
            <w:tcW w:w="170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c>
          <w:tcPr>
            <w:tcW w:w="17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center"/>
              <w:rPr>
                <w:rFonts w:eastAsia="Calibri"/>
                <w:sz w:val="28"/>
                <w:szCs w:val="28"/>
                <w:lang w:eastAsia="en-US"/>
              </w:rPr>
            </w:pPr>
            <w:r w:rsidRPr="00EE0767">
              <w:rPr>
                <w:rFonts w:eastAsia="Calibri"/>
                <w:sz w:val="28"/>
                <w:szCs w:val="28"/>
                <w:lang w:eastAsia="en-US"/>
              </w:rPr>
              <w:t>Масса тягача (т)</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center"/>
              <w:rPr>
                <w:rFonts w:eastAsia="Calibri"/>
                <w:sz w:val="28"/>
                <w:szCs w:val="28"/>
                <w:lang w:eastAsia="en-US"/>
              </w:rPr>
            </w:pPr>
            <w:r w:rsidRPr="00EE0767">
              <w:rPr>
                <w:rFonts w:eastAsia="Calibri"/>
                <w:sz w:val="28"/>
                <w:szCs w:val="28"/>
                <w:lang w:eastAsia="en-US"/>
              </w:rPr>
              <w:t>Масса прицепа (полуприцепа) (т)</w:t>
            </w:r>
          </w:p>
        </w:tc>
      </w:tr>
      <w:tr w:rsidR="00EE0767" w:rsidRPr="0001729C" w:rsidTr="00EE0767">
        <w:tc>
          <w:tcPr>
            <w:tcW w:w="3969"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p>
        </w:tc>
        <w:tc>
          <w:tcPr>
            <w:tcW w:w="170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p>
        </w:tc>
        <w:tc>
          <w:tcPr>
            <w:tcW w:w="17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39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Расстояния между осями</w:t>
            </w:r>
          </w:p>
        </w:tc>
        <w:tc>
          <w:tcPr>
            <w:tcW w:w="552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39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Нагрузки на оси (т)</w:t>
            </w:r>
          </w:p>
        </w:tc>
        <w:tc>
          <w:tcPr>
            <w:tcW w:w="552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949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Габариты транспортного средства (автопоезда)</w:t>
            </w:r>
          </w:p>
        </w:tc>
      </w:tr>
      <w:tr w:rsidR="00EE0767" w:rsidRPr="0001729C" w:rsidTr="00EE0767">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Длина (м)</w:t>
            </w:r>
          </w:p>
        </w:tc>
        <w:tc>
          <w:tcPr>
            <w:tcW w:w="18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Ширина (м)</w:t>
            </w:r>
          </w:p>
        </w:tc>
        <w:tc>
          <w:tcPr>
            <w:tcW w:w="184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Высота (м)</w:t>
            </w:r>
          </w:p>
        </w:tc>
        <w:tc>
          <w:tcPr>
            <w:tcW w:w="38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Минимальный радиус поворота с грузом (м)</w:t>
            </w:r>
          </w:p>
        </w:tc>
      </w:tr>
      <w:tr w:rsidR="00EE0767" w:rsidRPr="0001729C" w:rsidTr="00EE0767">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c>
          <w:tcPr>
            <w:tcW w:w="18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c>
          <w:tcPr>
            <w:tcW w:w="184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c>
          <w:tcPr>
            <w:tcW w:w="38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567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r w:rsidRPr="00EE0767">
              <w:rPr>
                <w:rFonts w:eastAsia="Calibri"/>
                <w:sz w:val="28"/>
                <w:szCs w:val="28"/>
                <w:lang w:eastAsia="en-US"/>
              </w:rPr>
              <w:t>Необходимость автомобиля сопровождения (прикрытия)</w:t>
            </w:r>
          </w:p>
        </w:tc>
        <w:tc>
          <w:tcPr>
            <w:tcW w:w="38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6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r w:rsidRPr="00EE0767">
              <w:rPr>
                <w:rFonts w:eastAsia="Calibri"/>
                <w:sz w:val="28"/>
                <w:szCs w:val="28"/>
                <w:lang w:eastAsia="en-US"/>
              </w:rPr>
              <w:t>Предполагаемая максимальная скорость движения транспортного средства (автопоезда) (</w:t>
            </w:r>
            <w:proofErr w:type="gramStart"/>
            <w:r w:rsidRPr="00EE0767">
              <w:rPr>
                <w:rFonts w:eastAsia="Calibri"/>
                <w:sz w:val="28"/>
                <w:szCs w:val="28"/>
                <w:lang w:eastAsia="en-US"/>
              </w:rPr>
              <w:t>км</w:t>
            </w:r>
            <w:proofErr w:type="gramEnd"/>
            <w:r w:rsidRPr="00EE0767">
              <w:rPr>
                <w:rFonts w:eastAsia="Calibri"/>
                <w:sz w:val="28"/>
                <w:szCs w:val="28"/>
                <w:lang w:eastAsia="en-US"/>
              </w:rPr>
              <w:t>/ч)</w:t>
            </w: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6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Банковские реквизиты</w:t>
            </w: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949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949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Оплату гарантируем</w:t>
            </w:r>
          </w:p>
        </w:tc>
      </w:tr>
      <w:tr w:rsidR="00EE0767" w:rsidRPr="0001729C" w:rsidTr="00EE0767">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c>
          <w:tcPr>
            <w:tcW w:w="354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rPr>
                <w:rFonts w:eastAsia="Calibri"/>
                <w:sz w:val="28"/>
                <w:szCs w:val="28"/>
                <w:lang w:eastAsia="en-US"/>
              </w:rPr>
            </w:pPr>
          </w:p>
        </w:tc>
      </w:tr>
      <w:tr w:rsidR="00EE0767" w:rsidRPr="0001729C" w:rsidTr="00EE0767">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(должность)</w:t>
            </w:r>
          </w:p>
        </w:tc>
        <w:tc>
          <w:tcPr>
            <w:tcW w:w="354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(подпись)</w:t>
            </w: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autoSpaceDE w:val="0"/>
              <w:autoSpaceDN w:val="0"/>
              <w:adjustRightInd w:val="0"/>
              <w:jc w:val="both"/>
              <w:rPr>
                <w:rFonts w:eastAsia="Calibri"/>
                <w:sz w:val="28"/>
                <w:szCs w:val="28"/>
                <w:lang w:eastAsia="en-US"/>
              </w:rPr>
            </w:pPr>
            <w:r w:rsidRPr="00EE0767">
              <w:rPr>
                <w:rFonts w:eastAsia="Calibri"/>
                <w:sz w:val="28"/>
                <w:szCs w:val="28"/>
                <w:lang w:eastAsia="en-US"/>
              </w:rPr>
              <w:t>(фамилия)</w:t>
            </w:r>
          </w:p>
        </w:tc>
      </w:tr>
    </w:tbl>
    <w:p w:rsidR="00EE0767" w:rsidRPr="00EE0767" w:rsidRDefault="00EE0767" w:rsidP="00EE0767">
      <w:pPr>
        <w:autoSpaceDE w:val="0"/>
        <w:autoSpaceDN w:val="0"/>
        <w:adjustRightInd w:val="0"/>
        <w:jc w:val="both"/>
        <w:rPr>
          <w:rFonts w:eastAsia="Calibri"/>
          <w:sz w:val="28"/>
          <w:szCs w:val="28"/>
          <w:lang w:eastAsia="en-US"/>
        </w:rPr>
      </w:pPr>
    </w:p>
    <w:p w:rsidR="00EE0767" w:rsidRPr="00EE0767" w:rsidRDefault="00EE0767" w:rsidP="00EE0767">
      <w:pPr>
        <w:autoSpaceDE w:val="0"/>
        <w:autoSpaceDN w:val="0"/>
        <w:adjustRightInd w:val="0"/>
        <w:ind w:firstLine="540"/>
        <w:jc w:val="both"/>
        <w:rPr>
          <w:rFonts w:eastAsia="Calibri"/>
          <w:sz w:val="28"/>
          <w:szCs w:val="28"/>
          <w:lang w:eastAsia="en-US"/>
        </w:rPr>
      </w:pPr>
      <w:r w:rsidRPr="00EE0767">
        <w:rPr>
          <w:rFonts w:eastAsia="Calibri"/>
          <w:sz w:val="28"/>
          <w:szCs w:val="28"/>
          <w:lang w:eastAsia="en-US"/>
        </w:rPr>
        <w:t>--------------------------------</w:t>
      </w:r>
    </w:p>
    <w:p w:rsidR="00EE0767" w:rsidRPr="00EE0767" w:rsidRDefault="00EE0767" w:rsidP="00EE0767">
      <w:pPr>
        <w:autoSpaceDE w:val="0"/>
        <w:autoSpaceDN w:val="0"/>
        <w:adjustRightInd w:val="0"/>
        <w:ind w:firstLine="540"/>
        <w:jc w:val="both"/>
        <w:rPr>
          <w:rFonts w:eastAsia="Calibri"/>
          <w:sz w:val="28"/>
          <w:szCs w:val="28"/>
          <w:lang w:eastAsia="en-US"/>
        </w:rPr>
      </w:pPr>
      <w:r w:rsidRPr="00EE0767">
        <w:rPr>
          <w:rFonts w:eastAsia="Calibri"/>
          <w:sz w:val="28"/>
          <w:szCs w:val="28"/>
          <w:lang w:eastAsia="en-US"/>
        </w:rPr>
        <w:t>&lt;*&gt; Для российских владельцев транспортных средств.</w:t>
      </w:r>
    </w:p>
    <w:p w:rsidR="00EE0767" w:rsidRPr="00EE0767" w:rsidRDefault="00EE0767" w:rsidP="00EE0767">
      <w:pPr>
        <w:autoSpaceDE w:val="0"/>
        <w:autoSpaceDN w:val="0"/>
        <w:adjustRightInd w:val="0"/>
        <w:ind w:firstLine="540"/>
        <w:jc w:val="both"/>
        <w:rPr>
          <w:rFonts w:eastAsia="Calibri"/>
          <w:sz w:val="28"/>
          <w:szCs w:val="28"/>
          <w:lang w:eastAsia="en-US"/>
        </w:rPr>
      </w:pPr>
      <w:r w:rsidRPr="00EE0767">
        <w:rPr>
          <w:rFonts w:eastAsia="Calibri"/>
          <w:sz w:val="28"/>
          <w:szCs w:val="28"/>
          <w:lang w:eastAsia="en-US"/>
        </w:rPr>
        <w:t>&lt;**&gt; В графе указывается полное наименование груза, основные характеристики, марка, модель, дается описание индивидуальной и транспортной тары (способ крепления)</w:t>
      </w:r>
      <w:proofErr w:type="gramStart"/>
      <w:r w:rsidRPr="00EE0767">
        <w:rPr>
          <w:rFonts w:eastAsia="Calibri"/>
          <w:sz w:val="28"/>
          <w:szCs w:val="28"/>
          <w:lang w:eastAsia="en-US"/>
        </w:rPr>
        <w:t>."</w:t>
      </w:r>
      <w:proofErr w:type="gramEnd"/>
      <w:r w:rsidRPr="00EE0767">
        <w:rPr>
          <w:rFonts w:eastAsia="Calibri"/>
          <w:sz w:val="28"/>
          <w:szCs w:val="28"/>
          <w:lang w:eastAsia="en-US"/>
        </w:rPr>
        <w:t>.</w:t>
      </w:r>
    </w:p>
    <w:p w:rsidR="00EE0767" w:rsidRPr="00EE0767" w:rsidRDefault="00EE0767" w:rsidP="00EE0767">
      <w:pPr>
        <w:widowControl w:val="0"/>
        <w:autoSpaceDE w:val="0"/>
        <w:autoSpaceDN w:val="0"/>
        <w:adjustRightInd w:val="0"/>
        <w:jc w:val="right"/>
        <w:rPr>
          <w:rFonts w:eastAsia="Calibri"/>
          <w:sz w:val="28"/>
          <w:szCs w:val="28"/>
          <w:lang w:eastAsia="en-US"/>
        </w:rPr>
      </w:pPr>
    </w:p>
    <w:p w:rsidR="00EE0767" w:rsidRPr="00EE0767" w:rsidRDefault="00EE0767" w:rsidP="00EE0767">
      <w:pPr>
        <w:widowControl w:val="0"/>
        <w:autoSpaceDE w:val="0"/>
        <w:autoSpaceDN w:val="0"/>
        <w:adjustRightInd w:val="0"/>
        <w:jc w:val="right"/>
        <w:rPr>
          <w:rFonts w:eastAsia="Calibri"/>
          <w:sz w:val="28"/>
          <w:szCs w:val="28"/>
          <w:lang w:eastAsia="en-US"/>
        </w:rPr>
      </w:pPr>
    </w:p>
    <w:p w:rsidR="00EE0767" w:rsidRPr="00EE0767" w:rsidRDefault="00EE0767" w:rsidP="00EE0767">
      <w:pPr>
        <w:widowControl w:val="0"/>
        <w:autoSpaceDE w:val="0"/>
        <w:autoSpaceDN w:val="0"/>
        <w:adjustRightInd w:val="0"/>
        <w:rPr>
          <w:rFonts w:eastAsia="Calibri"/>
          <w:sz w:val="28"/>
          <w:szCs w:val="28"/>
          <w:lang w:eastAsia="en-US"/>
        </w:rPr>
      </w:pPr>
    </w:p>
    <w:p w:rsidR="002E47FD" w:rsidRDefault="002E47FD" w:rsidP="00EE0767">
      <w:pPr>
        <w:widowControl w:val="0"/>
        <w:autoSpaceDE w:val="0"/>
        <w:autoSpaceDN w:val="0"/>
        <w:adjustRightInd w:val="0"/>
        <w:jc w:val="right"/>
        <w:outlineLvl w:val="1"/>
        <w:rPr>
          <w:rFonts w:eastAsia="Calibri"/>
          <w:sz w:val="28"/>
          <w:szCs w:val="28"/>
          <w:lang w:eastAsia="en-US"/>
        </w:rPr>
      </w:pPr>
      <w:bookmarkStart w:id="4" w:name="Par604"/>
      <w:bookmarkEnd w:id="4"/>
    </w:p>
    <w:p w:rsidR="002E47FD" w:rsidRDefault="002E47FD" w:rsidP="00EE0767">
      <w:pPr>
        <w:widowControl w:val="0"/>
        <w:autoSpaceDE w:val="0"/>
        <w:autoSpaceDN w:val="0"/>
        <w:adjustRightInd w:val="0"/>
        <w:jc w:val="right"/>
        <w:outlineLvl w:val="1"/>
        <w:rPr>
          <w:rFonts w:eastAsia="Calibri"/>
          <w:sz w:val="28"/>
          <w:szCs w:val="28"/>
          <w:lang w:eastAsia="en-US"/>
        </w:rPr>
      </w:pPr>
    </w:p>
    <w:p w:rsidR="002E47FD" w:rsidRDefault="002E47FD" w:rsidP="00EE0767">
      <w:pPr>
        <w:widowControl w:val="0"/>
        <w:autoSpaceDE w:val="0"/>
        <w:autoSpaceDN w:val="0"/>
        <w:adjustRightInd w:val="0"/>
        <w:jc w:val="right"/>
        <w:outlineLvl w:val="1"/>
        <w:rPr>
          <w:rFonts w:eastAsia="Calibri"/>
          <w:sz w:val="28"/>
          <w:szCs w:val="28"/>
          <w:lang w:eastAsia="en-US"/>
        </w:rPr>
      </w:pPr>
    </w:p>
    <w:p w:rsidR="008F0F2A" w:rsidRDefault="008F0F2A" w:rsidP="00EE0767">
      <w:pPr>
        <w:widowControl w:val="0"/>
        <w:autoSpaceDE w:val="0"/>
        <w:autoSpaceDN w:val="0"/>
        <w:adjustRightInd w:val="0"/>
        <w:jc w:val="right"/>
        <w:outlineLvl w:val="1"/>
        <w:rPr>
          <w:rFonts w:eastAsia="Calibri"/>
          <w:sz w:val="28"/>
          <w:szCs w:val="28"/>
          <w:lang w:eastAsia="en-US"/>
        </w:rPr>
      </w:pPr>
    </w:p>
    <w:p w:rsidR="00EE0767" w:rsidRPr="00EE0767" w:rsidRDefault="00EE0767" w:rsidP="00EE0767">
      <w:pPr>
        <w:widowControl w:val="0"/>
        <w:autoSpaceDE w:val="0"/>
        <w:autoSpaceDN w:val="0"/>
        <w:adjustRightInd w:val="0"/>
        <w:jc w:val="right"/>
        <w:outlineLvl w:val="1"/>
        <w:rPr>
          <w:rFonts w:eastAsia="Calibri"/>
          <w:sz w:val="28"/>
          <w:szCs w:val="28"/>
          <w:lang w:eastAsia="en-US"/>
        </w:rPr>
      </w:pPr>
      <w:r w:rsidRPr="00EE0767">
        <w:rPr>
          <w:rFonts w:eastAsia="Calibri"/>
          <w:sz w:val="28"/>
          <w:szCs w:val="28"/>
          <w:lang w:eastAsia="en-US"/>
        </w:rPr>
        <w:t>Приложение N 3</w:t>
      </w:r>
    </w:p>
    <w:p w:rsidR="00EE0767" w:rsidRPr="00EE0767" w:rsidRDefault="00EE0767" w:rsidP="00EE0767">
      <w:pPr>
        <w:widowControl w:val="0"/>
        <w:autoSpaceDE w:val="0"/>
        <w:autoSpaceDN w:val="0"/>
        <w:adjustRightInd w:val="0"/>
        <w:jc w:val="right"/>
        <w:rPr>
          <w:rFonts w:eastAsia="Calibri"/>
          <w:sz w:val="28"/>
          <w:szCs w:val="28"/>
          <w:lang w:eastAsia="en-US"/>
        </w:rPr>
      </w:pPr>
      <w:r w:rsidRPr="00EE0767">
        <w:rPr>
          <w:rFonts w:eastAsia="Calibri"/>
          <w:sz w:val="28"/>
          <w:szCs w:val="28"/>
          <w:lang w:eastAsia="en-US"/>
        </w:rPr>
        <w:t>к Административному регламенту</w:t>
      </w:r>
    </w:p>
    <w:p w:rsidR="00EE0767" w:rsidRPr="00EE0767" w:rsidRDefault="00EE0767" w:rsidP="00EE0767">
      <w:pPr>
        <w:widowControl w:val="0"/>
        <w:autoSpaceDE w:val="0"/>
        <w:autoSpaceDN w:val="0"/>
        <w:adjustRightInd w:val="0"/>
        <w:jc w:val="right"/>
        <w:rPr>
          <w:rFonts w:eastAsia="Calibri"/>
          <w:sz w:val="28"/>
          <w:szCs w:val="28"/>
          <w:lang w:eastAsia="en-US"/>
        </w:rPr>
      </w:pPr>
    </w:p>
    <w:p w:rsidR="00EE0767" w:rsidRPr="00EE0767" w:rsidRDefault="00EE0767" w:rsidP="00EE0767">
      <w:pPr>
        <w:widowControl w:val="0"/>
        <w:autoSpaceDE w:val="0"/>
        <w:autoSpaceDN w:val="0"/>
        <w:adjustRightInd w:val="0"/>
        <w:jc w:val="right"/>
        <w:rPr>
          <w:rFonts w:eastAsia="Calibri"/>
          <w:sz w:val="28"/>
          <w:szCs w:val="28"/>
          <w:lang w:eastAsia="en-US"/>
        </w:rPr>
      </w:pPr>
      <w:r w:rsidRPr="00EE0767">
        <w:rPr>
          <w:rFonts w:eastAsia="Calibri"/>
          <w:sz w:val="28"/>
          <w:szCs w:val="28"/>
          <w:lang w:eastAsia="en-US"/>
        </w:rPr>
        <w:t>Исх. от ________ N ________</w:t>
      </w:r>
    </w:p>
    <w:p w:rsidR="00EE0767" w:rsidRPr="00EE0767" w:rsidRDefault="00EE0767" w:rsidP="00EE0767">
      <w:pPr>
        <w:widowControl w:val="0"/>
        <w:autoSpaceDE w:val="0"/>
        <w:autoSpaceDN w:val="0"/>
        <w:adjustRightInd w:val="0"/>
        <w:jc w:val="right"/>
        <w:rPr>
          <w:rFonts w:eastAsia="Calibri"/>
          <w:sz w:val="28"/>
          <w:szCs w:val="28"/>
          <w:lang w:eastAsia="en-US"/>
        </w:rPr>
      </w:pPr>
      <w:r w:rsidRPr="00EE0767">
        <w:rPr>
          <w:rFonts w:eastAsia="Calibri"/>
          <w:sz w:val="28"/>
          <w:szCs w:val="28"/>
          <w:lang w:eastAsia="en-US"/>
        </w:rPr>
        <w:t>Поступило __________ N ____</w:t>
      </w:r>
    </w:p>
    <w:p w:rsidR="00EE0767" w:rsidRPr="00EE0767" w:rsidRDefault="00EE0767" w:rsidP="00EE0767">
      <w:pPr>
        <w:widowControl w:val="0"/>
        <w:autoSpaceDE w:val="0"/>
        <w:autoSpaceDN w:val="0"/>
        <w:adjustRightInd w:val="0"/>
        <w:jc w:val="center"/>
        <w:rPr>
          <w:rFonts w:eastAsia="Calibri"/>
          <w:sz w:val="28"/>
          <w:szCs w:val="28"/>
          <w:lang w:eastAsia="en-US"/>
        </w:rPr>
      </w:pPr>
    </w:p>
    <w:p w:rsidR="00EE0767" w:rsidRPr="00EE0767" w:rsidRDefault="00EE0767" w:rsidP="00EE0767">
      <w:pPr>
        <w:widowControl w:val="0"/>
        <w:autoSpaceDE w:val="0"/>
        <w:autoSpaceDN w:val="0"/>
        <w:adjustRightInd w:val="0"/>
        <w:jc w:val="center"/>
        <w:rPr>
          <w:rFonts w:eastAsia="Calibri"/>
          <w:sz w:val="28"/>
          <w:szCs w:val="28"/>
          <w:lang w:eastAsia="en-US"/>
        </w:rPr>
      </w:pPr>
      <w:bookmarkStart w:id="5" w:name="Par610"/>
      <w:bookmarkEnd w:id="5"/>
      <w:r w:rsidRPr="00EE0767">
        <w:rPr>
          <w:rFonts w:eastAsia="Calibri"/>
          <w:sz w:val="28"/>
          <w:szCs w:val="28"/>
          <w:lang w:eastAsia="en-US"/>
        </w:rPr>
        <w:t>ЗАЯВЛЕНИЕ</w:t>
      </w:r>
    </w:p>
    <w:p w:rsidR="00EE0767" w:rsidRPr="00EE0767" w:rsidRDefault="00EE0767" w:rsidP="00EE0767">
      <w:pPr>
        <w:widowControl w:val="0"/>
        <w:autoSpaceDE w:val="0"/>
        <w:autoSpaceDN w:val="0"/>
        <w:adjustRightInd w:val="0"/>
        <w:jc w:val="center"/>
        <w:rPr>
          <w:rFonts w:eastAsia="Calibri"/>
          <w:sz w:val="28"/>
          <w:szCs w:val="28"/>
          <w:lang w:eastAsia="en-US"/>
        </w:rPr>
      </w:pPr>
      <w:r w:rsidRPr="00EE0767">
        <w:rPr>
          <w:rFonts w:eastAsia="Calibri"/>
          <w:sz w:val="28"/>
          <w:szCs w:val="28"/>
          <w:lang w:eastAsia="en-US"/>
        </w:rPr>
        <w:t>о получении специального разрешения на движение</w:t>
      </w:r>
    </w:p>
    <w:p w:rsidR="00EE0767" w:rsidRPr="00EE0767" w:rsidRDefault="00EE0767" w:rsidP="00EE0767">
      <w:pPr>
        <w:widowControl w:val="0"/>
        <w:autoSpaceDE w:val="0"/>
        <w:autoSpaceDN w:val="0"/>
        <w:adjustRightInd w:val="0"/>
        <w:jc w:val="center"/>
        <w:rPr>
          <w:rFonts w:eastAsia="Calibri"/>
          <w:sz w:val="28"/>
          <w:szCs w:val="28"/>
          <w:lang w:eastAsia="en-US"/>
        </w:rPr>
      </w:pPr>
      <w:r w:rsidRPr="00EE0767">
        <w:rPr>
          <w:rFonts w:eastAsia="Calibri"/>
          <w:sz w:val="28"/>
          <w:szCs w:val="28"/>
          <w:lang w:eastAsia="en-US"/>
        </w:rPr>
        <w:t>по автомобильным дорогам транспортного средства,</w:t>
      </w:r>
    </w:p>
    <w:p w:rsidR="00EE0767" w:rsidRPr="00EE0767" w:rsidRDefault="00EE0767" w:rsidP="00EE0767">
      <w:pPr>
        <w:widowControl w:val="0"/>
        <w:autoSpaceDE w:val="0"/>
        <w:autoSpaceDN w:val="0"/>
        <w:adjustRightInd w:val="0"/>
        <w:jc w:val="center"/>
        <w:rPr>
          <w:rFonts w:eastAsia="Calibri"/>
          <w:sz w:val="28"/>
          <w:szCs w:val="28"/>
          <w:lang w:eastAsia="en-US"/>
        </w:rPr>
      </w:pPr>
      <w:proofErr w:type="gramStart"/>
      <w:r w:rsidRPr="00EE0767">
        <w:rPr>
          <w:rFonts w:eastAsia="Calibri"/>
          <w:sz w:val="28"/>
          <w:szCs w:val="28"/>
          <w:lang w:eastAsia="en-US"/>
        </w:rPr>
        <w:t>осуществляющего</w:t>
      </w:r>
      <w:proofErr w:type="gramEnd"/>
      <w:r w:rsidRPr="00EE0767">
        <w:rPr>
          <w:rFonts w:eastAsia="Calibri"/>
          <w:sz w:val="28"/>
          <w:szCs w:val="28"/>
          <w:lang w:eastAsia="en-US"/>
        </w:rPr>
        <w:t xml:space="preserve"> перевозку опасных грузов</w:t>
      </w:r>
    </w:p>
    <w:p w:rsidR="00EE0767" w:rsidRPr="00EE0767" w:rsidRDefault="00EE0767" w:rsidP="00EE0767">
      <w:pPr>
        <w:widowControl w:val="0"/>
        <w:autoSpaceDE w:val="0"/>
        <w:autoSpaceDN w:val="0"/>
        <w:adjustRightInd w:val="0"/>
        <w:rPr>
          <w:rFonts w:eastAsia="Calibri"/>
          <w:sz w:val="28"/>
          <w:szCs w:val="28"/>
          <w:lang w:eastAsia="en-US"/>
        </w:rPr>
      </w:pP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___________________________________________________________________________</w:t>
      </w:r>
    </w:p>
    <w:p w:rsidR="00EE0767" w:rsidRPr="00EE0767" w:rsidRDefault="00EE0767" w:rsidP="00EE0767">
      <w:pPr>
        <w:widowControl w:val="0"/>
        <w:autoSpaceDE w:val="0"/>
        <w:autoSpaceDN w:val="0"/>
        <w:adjustRightInd w:val="0"/>
        <w:rPr>
          <w:rFonts w:ascii="Courier New" w:hAnsi="Courier New" w:cs="Courier New"/>
          <w:sz w:val="20"/>
          <w:szCs w:val="20"/>
        </w:rPr>
      </w:pPr>
      <w:proofErr w:type="gramStart"/>
      <w:r w:rsidRPr="00EE0767">
        <w:rPr>
          <w:rFonts w:ascii="Courier New" w:hAnsi="Courier New" w:cs="Courier New"/>
          <w:sz w:val="20"/>
          <w:szCs w:val="20"/>
        </w:rPr>
        <w:t>(наименование юридического лица или Ф.И.О. индивидуального предпринимателя,</w:t>
      </w:r>
      <w:proofErr w:type="gramEnd"/>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физического лица и паспортные данные)</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просит</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___________________________________________________________________________</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(оформить специальное разрешение, переоформить специальное разрешение)</w:t>
      </w:r>
    </w:p>
    <w:p w:rsidR="00EE0767" w:rsidRPr="00EE0767" w:rsidRDefault="00EE0767" w:rsidP="00EE0767">
      <w:pPr>
        <w:widowControl w:val="0"/>
        <w:autoSpaceDE w:val="0"/>
        <w:autoSpaceDN w:val="0"/>
        <w:adjustRightInd w:val="0"/>
        <w:rPr>
          <w:rFonts w:ascii="Courier New" w:hAnsi="Courier New" w:cs="Courier New"/>
          <w:sz w:val="20"/>
          <w:szCs w:val="20"/>
        </w:rPr>
      </w:pP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на движение по автомобильным дорогам транспортного средства:</w:t>
      </w:r>
    </w:p>
    <w:p w:rsidR="00EE0767" w:rsidRPr="00EE0767" w:rsidRDefault="00EE0767" w:rsidP="00EE0767">
      <w:pPr>
        <w:widowControl w:val="0"/>
        <w:autoSpaceDE w:val="0"/>
        <w:autoSpaceDN w:val="0"/>
        <w:adjustRightInd w:val="0"/>
        <w:ind w:firstLine="540"/>
        <w:jc w:val="both"/>
        <w:rPr>
          <w:rFonts w:eastAsia="Calibri"/>
          <w:sz w:val="28"/>
          <w:szCs w:val="28"/>
          <w:lang w:eastAsia="en-US"/>
        </w:rPr>
      </w:pPr>
    </w:p>
    <w:tbl>
      <w:tblPr>
        <w:tblW w:w="0" w:type="auto"/>
        <w:tblInd w:w="62" w:type="dxa"/>
        <w:tblLayout w:type="fixed"/>
        <w:tblCellMar>
          <w:top w:w="75" w:type="dxa"/>
          <w:left w:w="0" w:type="dxa"/>
          <w:bottom w:w="75" w:type="dxa"/>
          <w:right w:w="0" w:type="dxa"/>
        </w:tblCellMar>
        <w:tblLook w:val="0000"/>
      </w:tblPr>
      <w:tblGrid>
        <w:gridCol w:w="3240"/>
        <w:gridCol w:w="3000"/>
        <w:gridCol w:w="3000"/>
      </w:tblGrid>
      <w:tr w:rsidR="00EE0767" w:rsidRPr="0001729C" w:rsidTr="00EE0767">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Тип, марка, модель транспортного средства</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Государственный регистрационный знак автомобиля</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Государственный регистрационный знак прицепа (полуприцепа)</w:t>
            </w:r>
          </w:p>
        </w:tc>
      </w:tr>
      <w:tr w:rsidR="00EE0767" w:rsidRPr="0001729C" w:rsidTr="00EE0767">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bl>
    <w:p w:rsidR="00EE0767" w:rsidRPr="00EE0767" w:rsidRDefault="00EE0767" w:rsidP="00EE0767">
      <w:pPr>
        <w:widowControl w:val="0"/>
        <w:autoSpaceDE w:val="0"/>
        <w:autoSpaceDN w:val="0"/>
        <w:adjustRightInd w:val="0"/>
        <w:ind w:firstLine="540"/>
        <w:jc w:val="both"/>
        <w:rPr>
          <w:rFonts w:eastAsia="Calibri"/>
          <w:sz w:val="28"/>
          <w:szCs w:val="28"/>
          <w:lang w:eastAsia="en-US"/>
        </w:rPr>
      </w:pPr>
    </w:p>
    <w:p w:rsidR="00EE0767" w:rsidRPr="00EE0767" w:rsidRDefault="00EE0767" w:rsidP="00EE0767">
      <w:pPr>
        <w:widowControl w:val="0"/>
        <w:autoSpaceDE w:val="0"/>
        <w:autoSpaceDN w:val="0"/>
        <w:adjustRightInd w:val="0"/>
        <w:rPr>
          <w:rFonts w:ascii="Courier New" w:hAnsi="Courier New" w:cs="Courier New"/>
          <w:sz w:val="20"/>
          <w:szCs w:val="20"/>
        </w:rPr>
      </w:pPr>
      <w:proofErr w:type="gramStart"/>
      <w:r w:rsidRPr="00EE0767">
        <w:rPr>
          <w:rFonts w:ascii="Courier New" w:hAnsi="Courier New" w:cs="Courier New"/>
          <w:sz w:val="20"/>
          <w:szCs w:val="20"/>
        </w:rPr>
        <w:t>осуществляющего</w:t>
      </w:r>
      <w:proofErr w:type="gramEnd"/>
      <w:r w:rsidRPr="00EE0767">
        <w:rPr>
          <w:rFonts w:ascii="Courier New" w:hAnsi="Courier New" w:cs="Courier New"/>
          <w:sz w:val="20"/>
          <w:szCs w:val="20"/>
        </w:rPr>
        <w:t xml:space="preserve"> перевозку опасных грузов  (согласно </w:t>
      </w:r>
      <w:hyperlink w:anchor="Par664" w:history="1">
        <w:r w:rsidRPr="00EE0767">
          <w:rPr>
            <w:rFonts w:ascii="Courier New" w:hAnsi="Courier New" w:cs="Courier New"/>
            <w:color w:val="0000FF"/>
            <w:sz w:val="20"/>
            <w:szCs w:val="20"/>
          </w:rPr>
          <w:t>приложению</w:t>
        </w:r>
      </w:hyperlink>
      <w:r w:rsidRPr="00EE0767">
        <w:rPr>
          <w:rFonts w:ascii="Courier New" w:hAnsi="Courier New" w:cs="Courier New"/>
          <w:sz w:val="20"/>
          <w:szCs w:val="20"/>
        </w:rPr>
        <w:t>) по маршруту</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___________________________________________________________________________</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w:t>
      </w:r>
      <w:proofErr w:type="gramStart"/>
      <w:r w:rsidRPr="00EE0767">
        <w:rPr>
          <w:rFonts w:ascii="Courier New" w:hAnsi="Courier New" w:cs="Courier New"/>
          <w:sz w:val="20"/>
          <w:szCs w:val="20"/>
        </w:rPr>
        <w:t>(маршрут (с указанием начального, основных промежуточных и конечного</w:t>
      </w:r>
      <w:proofErr w:type="gramEnd"/>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___________________________________________________________________________</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пунктов автомобильных дорог, по которым проходит маршрут</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w:t>
      </w:r>
      <w:proofErr w:type="gramStart"/>
      <w:r w:rsidRPr="00EE0767">
        <w:rPr>
          <w:rFonts w:ascii="Courier New" w:hAnsi="Courier New" w:cs="Courier New"/>
          <w:sz w:val="20"/>
          <w:szCs w:val="20"/>
        </w:rPr>
        <w:t>транспортного средства, осуществляющего перевозку опасных грузов))</w:t>
      </w:r>
      <w:proofErr w:type="gramEnd"/>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на срок действия </w:t>
      </w:r>
      <w:proofErr w:type="gramStart"/>
      <w:r w:rsidRPr="00EE0767">
        <w:rPr>
          <w:rFonts w:ascii="Courier New" w:hAnsi="Courier New" w:cs="Courier New"/>
          <w:sz w:val="20"/>
          <w:szCs w:val="20"/>
        </w:rPr>
        <w:t>с</w:t>
      </w:r>
      <w:proofErr w:type="gramEnd"/>
      <w:r w:rsidRPr="00EE0767">
        <w:rPr>
          <w:rFonts w:ascii="Courier New" w:hAnsi="Courier New" w:cs="Courier New"/>
          <w:sz w:val="20"/>
          <w:szCs w:val="20"/>
        </w:rPr>
        <w:t xml:space="preserve"> _________________________ по __________________________.</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Место нахождения заявителя ____________________________________________</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___________________________________________________________________________</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(индекс, юридический адрес или адрес места жительства заявителя)</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__________________________________________________________________________.</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(индекс, почтовый адрес заявителя)</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Телефон (с указанием кода города) _______________  Факс _______________</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ИНН _________________________________ ОГРН ____________________________</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___________________________________________________________________________</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(дополнительная информация, указываемая заявителем при подаче заявления)</w:t>
      </w:r>
    </w:p>
    <w:p w:rsidR="00EE0767" w:rsidRPr="00EE0767" w:rsidRDefault="00EE0767" w:rsidP="00EE0767">
      <w:pPr>
        <w:widowControl w:val="0"/>
        <w:autoSpaceDE w:val="0"/>
        <w:autoSpaceDN w:val="0"/>
        <w:adjustRightInd w:val="0"/>
        <w:rPr>
          <w:rFonts w:ascii="Courier New" w:hAnsi="Courier New" w:cs="Courier New"/>
          <w:sz w:val="20"/>
          <w:szCs w:val="20"/>
        </w:rPr>
      </w:pP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Необходимые  документы  к заявлению прилагаются. Заявитель подтверждает</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подлинность и достоверность представленных сведений и документов.</w:t>
      </w:r>
    </w:p>
    <w:p w:rsidR="00EE0767" w:rsidRPr="00EE0767" w:rsidRDefault="00EE0767" w:rsidP="00EE0767">
      <w:pPr>
        <w:widowControl w:val="0"/>
        <w:autoSpaceDE w:val="0"/>
        <w:autoSpaceDN w:val="0"/>
        <w:adjustRightInd w:val="0"/>
        <w:rPr>
          <w:rFonts w:ascii="Courier New" w:hAnsi="Courier New" w:cs="Courier New"/>
          <w:sz w:val="20"/>
          <w:szCs w:val="20"/>
        </w:rPr>
      </w:pP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Руководитель              _________________________________________________</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(должность, Ф.И.О., подпись)</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"___" __________ 20___ г.</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М.П.</w:t>
      </w:r>
    </w:p>
    <w:p w:rsidR="00EE0767" w:rsidRPr="00EE0767" w:rsidRDefault="00EE0767" w:rsidP="00EE0767">
      <w:pPr>
        <w:widowControl w:val="0"/>
        <w:autoSpaceDE w:val="0"/>
        <w:autoSpaceDN w:val="0"/>
        <w:adjustRightInd w:val="0"/>
        <w:ind w:firstLine="540"/>
        <w:jc w:val="both"/>
        <w:rPr>
          <w:rFonts w:eastAsia="Calibri"/>
          <w:sz w:val="28"/>
          <w:szCs w:val="28"/>
          <w:lang w:eastAsia="en-US"/>
        </w:rPr>
      </w:pPr>
    </w:p>
    <w:p w:rsidR="00EE0767" w:rsidRPr="00EE0767" w:rsidRDefault="00EE0767" w:rsidP="00EE0767">
      <w:pPr>
        <w:widowControl w:val="0"/>
        <w:autoSpaceDE w:val="0"/>
        <w:autoSpaceDN w:val="0"/>
        <w:adjustRightInd w:val="0"/>
        <w:jc w:val="both"/>
        <w:rPr>
          <w:rFonts w:eastAsia="Calibri"/>
          <w:sz w:val="28"/>
          <w:szCs w:val="28"/>
          <w:lang w:eastAsia="en-US"/>
        </w:rPr>
      </w:pPr>
    </w:p>
    <w:p w:rsidR="007216A4" w:rsidRDefault="007216A4" w:rsidP="00EE0767">
      <w:pPr>
        <w:widowControl w:val="0"/>
        <w:autoSpaceDE w:val="0"/>
        <w:autoSpaceDN w:val="0"/>
        <w:adjustRightInd w:val="0"/>
        <w:jc w:val="right"/>
        <w:outlineLvl w:val="2"/>
        <w:rPr>
          <w:rFonts w:eastAsia="Calibri"/>
          <w:sz w:val="28"/>
          <w:szCs w:val="28"/>
          <w:lang w:eastAsia="en-US"/>
        </w:rPr>
      </w:pPr>
      <w:bookmarkStart w:id="6" w:name="Par664"/>
      <w:bookmarkEnd w:id="6"/>
    </w:p>
    <w:p w:rsidR="00EE0767" w:rsidRPr="00EE0767" w:rsidRDefault="00EE0767" w:rsidP="00EE0767">
      <w:pPr>
        <w:widowControl w:val="0"/>
        <w:autoSpaceDE w:val="0"/>
        <w:autoSpaceDN w:val="0"/>
        <w:adjustRightInd w:val="0"/>
        <w:jc w:val="right"/>
        <w:outlineLvl w:val="2"/>
        <w:rPr>
          <w:rFonts w:eastAsia="Calibri"/>
          <w:sz w:val="28"/>
          <w:szCs w:val="28"/>
          <w:lang w:eastAsia="en-US"/>
        </w:rPr>
      </w:pPr>
      <w:r w:rsidRPr="00EE0767">
        <w:rPr>
          <w:rFonts w:eastAsia="Calibri"/>
          <w:sz w:val="28"/>
          <w:szCs w:val="28"/>
          <w:lang w:eastAsia="en-US"/>
        </w:rPr>
        <w:t>Приложение</w:t>
      </w:r>
    </w:p>
    <w:p w:rsidR="00EE0767" w:rsidRPr="00EE0767" w:rsidRDefault="00EE0767" w:rsidP="00EE0767">
      <w:pPr>
        <w:widowControl w:val="0"/>
        <w:autoSpaceDE w:val="0"/>
        <w:autoSpaceDN w:val="0"/>
        <w:adjustRightInd w:val="0"/>
        <w:jc w:val="right"/>
        <w:rPr>
          <w:rFonts w:eastAsia="Calibri"/>
          <w:sz w:val="28"/>
          <w:szCs w:val="28"/>
          <w:lang w:eastAsia="en-US"/>
        </w:rPr>
      </w:pPr>
      <w:r w:rsidRPr="00EE0767">
        <w:rPr>
          <w:rFonts w:eastAsia="Calibri"/>
          <w:sz w:val="28"/>
          <w:szCs w:val="28"/>
          <w:lang w:eastAsia="en-US"/>
        </w:rPr>
        <w:t>к заявлению</w:t>
      </w:r>
    </w:p>
    <w:p w:rsidR="00EE0767" w:rsidRPr="00EE0767" w:rsidRDefault="00EE0767" w:rsidP="00EE0767">
      <w:pPr>
        <w:widowControl w:val="0"/>
        <w:autoSpaceDE w:val="0"/>
        <w:autoSpaceDN w:val="0"/>
        <w:adjustRightInd w:val="0"/>
        <w:jc w:val="right"/>
        <w:rPr>
          <w:rFonts w:eastAsia="Calibri"/>
          <w:sz w:val="28"/>
          <w:szCs w:val="28"/>
          <w:lang w:eastAsia="en-US"/>
        </w:rPr>
      </w:pPr>
      <w:r w:rsidRPr="00EE0767">
        <w:rPr>
          <w:rFonts w:eastAsia="Calibri"/>
          <w:sz w:val="28"/>
          <w:szCs w:val="28"/>
          <w:lang w:eastAsia="en-US"/>
        </w:rPr>
        <w:t>о получении специального разрешения</w:t>
      </w:r>
    </w:p>
    <w:p w:rsidR="00EE0767" w:rsidRPr="00EE0767" w:rsidRDefault="00EE0767" w:rsidP="00EE0767">
      <w:pPr>
        <w:widowControl w:val="0"/>
        <w:autoSpaceDE w:val="0"/>
        <w:autoSpaceDN w:val="0"/>
        <w:adjustRightInd w:val="0"/>
        <w:jc w:val="right"/>
        <w:rPr>
          <w:rFonts w:eastAsia="Calibri"/>
          <w:sz w:val="28"/>
          <w:szCs w:val="28"/>
          <w:lang w:eastAsia="en-US"/>
        </w:rPr>
      </w:pPr>
      <w:r w:rsidRPr="00EE0767">
        <w:rPr>
          <w:rFonts w:eastAsia="Calibri"/>
          <w:sz w:val="28"/>
          <w:szCs w:val="28"/>
          <w:lang w:eastAsia="en-US"/>
        </w:rPr>
        <w:t>на движение по автомобильным дорогам</w:t>
      </w:r>
    </w:p>
    <w:p w:rsidR="00EE0767" w:rsidRPr="00EE0767" w:rsidRDefault="00EE0767" w:rsidP="00EE0767">
      <w:pPr>
        <w:widowControl w:val="0"/>
        <w:autoSpaceDE w:val="0"/>
        <w:autoSpaceDN w:val="0"/>
        <w:adjustRightInd w:val="0"/>
        <w:jc w:val="right"/>
        <w:rPr>
          <w:rFonts w:eastAsia="Calibri"/>
          <w:sz w:val="28"/>
          <w:szCs w:val="28"/>
          <w:lang w:eastAsia="en-US"/>
        </w:rPr>
      </w:pPr>
      <w:r w:rsidRPr="00EE0767">
        <w:rPr>
          <w:rFonts w:eastAsia="Calibri"/>
          <w:sz w:val="28"/>
          <w:szCs w:val="28"/>
          <w:lang w:eastAsia="en-US"/>
        </w:rPr>
        <w:t>транспортного средства, осуществляющего</w:t>
      </w:r>
    </w:p>
    <w:p w:rsidR="00EE0767" w:rsidRPr="00EE0767" w:rsidRDefault="00EE0767" w:rsidP="00EE0767">
      <w:pPr>
        <w:widowControl w:val="0"/>
        <w:autoSpaceDE w:val="0"/>
        <w:autoSpaceDN w:val="0"/>
        <w:adjustRightInd w:val="0"/>
        <w:jc w:val="right"/>
        <w:rPr>
          <w:rFonts w:eastAsia="Calibri"/>
          <w:sz w:val="28"/>
          <w:szCs w:val="28"/>
          <w:lang w:eastAsia="en-US"/>
        </w:rPr>
      </w:pPr>
      <w:r w:rsidRPr="00EE0767">
        <w:rPr>
          <w:rFonts w:eastAsia="Calibri"/>
          <w:sz w:val="28"/>
          <w:szCs w:val="28"/>
          <w:lang w:eastAsia="en-US"/>
        </w:rPr>
        <w:t>перевозку опасных грузов</w:t>
      </w:r>
    </w:p>
    <w:p w:rsidR="00EE0767" w:rsidRPr="00EE0767" w:rsidRDefault="00EE0767" w:rsidP="00EE0767">
      <w:pPr>
        <w:widowControl w:val="0"/>
        <w:autoSpaceDE w:val="0"/>
        <w:autoSpaceDN w:val="0"/>
        <w:adjustRightInd w:val="0"/>
        <w:jc w:val="center"/>
        <w:rPr>
          <w:rFonts w:eastAsia="Calibri"/>
          <w:sz w:val="28"/>
          <w:szCs w:val="28"/>
          <w:lang w:eastAsia="en-US"/>
        </w:rPr>
      </w:pPr>
    </w:p>
    <w:p w:rsidR="00EE0767" w:rsidRPr="00EE0767" w:rsidRDefault="00EE0767" w:rsidP="00EE0767">
      <w:pPr>
        <w:widowControl w:val="0"/>
        <w:autoSpaceDE w:val="0"/>
        <w:autoSpaceDN w:val="0"/>
        <w:adjustRightInd w:val="0"/>
        <w:jc w:val="center"/>
        <w:outlineLvl w:val="3"/>
        <w:rPr>
          <w:rFonts w:eastAsia="Calibri"/>
          <w:sz w:val="28"/>
          <w:szCs w:val="28"/>
          <w:lang w:eastAsia="en-US"/>
        </w:rPr>
      </w:pPr>
      <w:bookmarkStart w:id="7" w:name="Par671"/>
      <w:bookmarkEnd w:id="7"/>
      <w:r w:rsidRPr="00EE0767">
        <w:rPr>
          <w:rFonts w:eastAsia="Calibri"/>
          <w:sz w:val="28"/>
          <w:szCs w:val="28"/>
          <w:lang w:eastAsia="en-US"/>
        </w:rPr>
        <w:t>1. Сведения о перевозимом опасном грузе</w:t>
      </w:r>
    </w:p>
    <w:p w:rsidR="00EE0767" w:rsidRPr="00EE0767" w:rsidRDefault="00EE0767" w:rsidP="00EE0767">
      <w:pPr>
        <w:widowControl w:val="0"/>
        <w:autoSpaceDE w:val="0"/>
        <w:autoSpaceDN w:val="0"/>
        <w:adjustRightInd w:val="0"/>
        <w:jc w:val="center"/>
        <w:rPr>
          <w:rFonts w:eastAsia="Calibri"/>
          <w:sz w:val="28"/>
          <w:szCs w:val="28"/>
          <w:lang w:eastAsia="en-US"/>
        </w:rPr>
      </w:pPr>
    </w:p>
    <w:tbl>
      <w:tblPr>
        <w:tblW w:w="0" w:type="auto"/>
        <w:tblInd w:w="62" w:type="dxa"/>
        <w:tblLayout w:type="fixed"/>
        <w:tblCellMar>
          <w:top w:w="75" w:type="dxa"/>
          <w:left w:w="0" w:type="dxa"/>
          <w:bottom w:w="75" w:type="dxa"/>
          <w:right w:w="0" w:type="dxa"/>
        </w:tblCellMar>
        <w:tblLook w:val="0000"/>
      </w:tblPr>
      <w:tblGrid>
        <w:gridCol w:w="567"/>
        <w:gridCol w:w="9014"/>
      </w:tblGrid>
      <w:tr w:rsidR="00EE0767" w:rsidRPr="0001729C" w:rsidTr="00EE076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 xml:space="preserve">N </w:t>
            </w:r>
            <w:proofErr w:type="gramStart"/>
            <w:r w:rsidRPr="00EE0767">
              <w:rPr>
                <w:rFonts w:eastAsia="Calibri"/>
                <w:sz w:val="28"/>
                <w:szCs w:val="28"/>
                <w:lang w:eastAsia="en-US"/>
              </w:rPr>
              <w:t>п</w:t>
            </w:r>
            <w:proofErr w:type="gramEnd"/>
            <w:r w:rsidRPr="00EE0767">
              <w:rPr>
                <w:rFonts w:eastAsia="Calibri"/>
                <w:sz w:val="28"/>
                <w:szCs w:val="28"/>
                <w:lang w:eastAsia="en-US"/>
              </w:rPr>
              <w:t>/п</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Класс, номер ООН, наименование и описание заявленного к перевозке опасного груза</w:t>
            </w:r>
          </w:p>
        </w:tc>
      </w:tr>
      <w:tr w:rsidR="00EE0767" w:rsidRPr="0001729C" w:rsidTr="00EE076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bl>
    <w:p w:rsidR="00EE0767" w:rsidRPr="00EE0767" w:rsidRDefault="00EE0767" w:rsidP="00EE0767">
      <w:pPr>
        <w:widowControl w:val="0"/>
        <w:autoSpaceDE w:val="0"/>
        <w:autoSpaceDN w:val="0"/>
        <w:adjustRightInd w:val="0"/>
        <w:jc w:val="center"/>
        <w:rPr>
          <w:rFonts w:eastAsia="Calibri"/>
          <w:sz w:val="28"/>
          <w:szCs w:val="28"/>
          <w:lang w:eastAsia="en-US"/>
        </w:rPr>
      </w:pPr>
    </w:p>
    <w:p w:rsidR="00EE0767" w:rsidRPr="00EE0767" w:rsidRDefault="00EE0767" w:rsidP="00EE0767">
      <w:pPr>
        <w:widowControl w:val="0"/>
        <w:autoSpaceDE w:val="0"/>
        <w:autoSpaceDN w:val="0"/>
        <w:adjustRightInd w:val="0"/>
        <w:jc w:val="center"/>
        <w:outlineLvl w:val="3"/>
        <w:rPr>
          <w:rFonts w:eastAsia="Calibri"/>
          <w:sz w:val="28"/>
          <w:szCs w:val="28"/>
          <w:lang w:eastAsia="en-US"/>
        </w:rPr>
      </w:pPr>
      <w:bookmarkStart w:id="8" w:name="Par682"/>
      <w:bookmarkEnd w:id="8"/>
      <w:r w:rsidRPr="00EE0767">
        <w:rPr>
          <w:rFonts w:eastAsia="Calibri"/>
          <w:sz w:val="28"/>
          <w:szCs w:val="28"/>
          <w:lang w:eastAsia="en-US"/>
        </w:rPr>
        <w:t>2. Дополнительные сведения при перевозке опасных грузов</w:t>
      </w:r>
    </w:p>
    <w:p w:rsidR="00EE0767" w:rsidRPr="00EE0767" w:rsidRDefault="00EE0767" w:rsidP="00EE0767">
      <w:pPr>
        <w:widowControl w:val="0"/>
        <w:autoSpaceDE w:val="0"/>
        <w:autoSpaceDN w:val="0"/>
        <w:adjustRightInd w:val="0"/>
        <w:jc w:val="center"/>
        <w:rPr>
          <w:rFonts w:eastAsia="Calibri"/>
          <w:sz w:val="28"/>
          <w:szCs w:val="28"/>
          <w:lang w:eastAsia="en-US"/>
        </w:rPr>
      </w:pPr>
    </w:p>
    <w:tbl>
      <w:tblPr>
        <w:tblW w:w="0" w:type="auto"/>
        <w:tblInd w:w="62" w:type="dxa"/>
        <w:tblLayout w:type="fixed"/>
        <w:tblCellMar>
          <w:top w:w="75" w:type="dxa"/>
          <w:left w:w="0" w:type="dxa"/>
          <w:bottom w:w="75" w:type="dxa"/>
          <w:right w:w="0" w:type="dxa"/>
        </w:tblCellMar>
        <w:tblLook w:val="0000"/>
      </w:tblPr>
      <w:tblGrid>
        <w:gridCol w:w="5102"/>
        <w:gridCol w:w="4479"/>
      </w:tblGrid>
      <w:tr w:rsidR="00EE0767" w:rsidRPr="0001729C" w:rsidTr="00EE076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Адрес и телефон грузоотправителя</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Адрес и телефон грузополучателя</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Адреса мест погрузки и выгрузки</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Телефоны вызова аварийных служб по маршруту перевозки</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Адреса и телефоны промежуточных пунктов, куда в случае необходимости можно сдать груз</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Места стоянок (указать при необходимости)</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Места заправки топливом (указать при необходимости)</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bl>
    <w:p w:rsidR="00EE0767" w:rsidRPr="00EE0767" w:rsidRDefault="00EE0767" w:rsidP="00EE0767">
      <w:pPr>
        <w:widowControl w:val="0"/>
        <w:autoSpaceDE w:val="0"/>
        <w:autoSpaceDN w:val="0"/>
        <w:adjustRightInd w:val="0"/>
        <w:jc w:val="center"/>
        <w:rPr>
          <w:rFonts w:eastAsia="Calibri"/>
          <w:sz w:val="28"/>
          <w:szCs w:val="28"/>
          <w:lang w:eastAsia="en-US"/>
        </w:rPr>
      </w:pP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Руководитель              _________________________________________________</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(должность, Ф.И.О., подпись)</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"___" __________ 20___ г.</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М.П.</w:t>
      </w:r>
    </w:p>
    <w:p w:rsidR="00EE0767" w:rsidRPr="00EE0767" w:rsidRDefault="00EE0767" w:rsidP="00EE0767">
      <w:pPr>
        <w:widowControl w:val="0"/>
        <w:autoSpaceDE w:val="0"/>
        <w:autoSpaceDN w:val="0"/>
        <w:adjustRightInd w:val="0"/>
        <w:ind w:firstLine="540"/>
        <w:jc w:val="both"/>
        <w:rPr>
          <w:rFonts w:eastAsia="Calibri"/>
          <w:sz w:val="28"/>
          <w:szCs w:val="28"/>
          <w:lang w:eastAsia="en-US"/>
        </w:rPr>
      </w:pPr>
    </w:p>
    <w:p w:rsidR="00EE0767" w:rsidRPr="00EE0767" w:rsidRDefault="00EE0767" w:rsidP="00EE0767">
      <w:pPr>
        <w:widowControl w:val="0"/>
        <w:autoSpaceDE w:val="0"/>
        <w:autoSpaceDN w:val="0"/>
        <w:adjustRightInd w:val="0"/>
        <w:rPr>
          <w:rFonts w:eastAsia="Calibri"/>
          <w:sz w:val="28"/>
          <w:szCs w:val="28"/>
          <w:lang w:eastAsia="en-US"/>
        </w:rPr>
      </w:pPr>
    </w:p>
    <w:p w:rsidR="002E47FD" w:rsidRDefault="002E47FD" w:rsidP="00EE0767">
      <w:pPr>
        <w:widowControl w:val="0"/>
        <w:autoSpaceDE w:val="0"/>
        <w:autoSpaceDN w:val="0"/>
        <w:adjustRightInd w:val="0"/>
        <w:jc w:val="right"/>
        <w:outlineLvl w:val="1"/>
        <w:rPr>
          <w:rFonts w:eastAsia="Calibri"/>
          <w:sz w:val="28"/>
          <w:szCs w:val="28"/>
          <w:lang w:eastAsia="en-US"/>
        </w:rPr>
      </w:pPr>
      <w:bookmarkStart w:id="9" w:name="Par712"/>
      <w:bookmarkEnd w:id="9"/>
    </w:p>
    <w:p w:rsidR="002E47FD" w:rsidRDefault="002E47FD" w:rsidP="00EE0767">
      <w:pPr>
        <w:widowControl w:val="0"/>
        <w:autoSpaceDE w:val="0"/>
        <w:autoSpaceDN w:val="0"/>
        <w:adjustRightInd w:val="0"/>
        <w:jc w:val="right"/>
        <w:outlineLvl w:val="1"/>
        <w:rPr>
          <w:rFonts w:eastAsia="Calibri"/>
          <w:sz w:val="28"/>
          <w:szCs w:val="28"/>
          <w:lang w:eastAsia="en-US"/>
        </w:rPr>
      </w:pPr>
    </w:p>
    <w:p w:rsidR="002E47FD" w:rsidRDefault="002E47FD" w:rsidP="00EE0767">
      <w:pPr>
        <w:widowControl w:val="0"/>
        <w:autoSpaceDE w:val="0"/>
        <w:autoSpaceDN w:val="0"/>
        <w:adjustRightInd w:val="0"/>
        <w:jc w:val="right"/>
        <w:outlineLvl w:val="1"/>
        <w:rPr>
          <w:rFonts w:eastAsia="Calibri"/>
          <w:sz w:val="28"/>
          <w:szCs w:val="28"/>
          <w:lang w:eastAsia="en-US"/>
        </w:rPr>
      </w:pPr>
    </w:p>
    <w:p w:rsidR="00EE0767" w:rsidRPr="00EE0767" w:rsidRDefault="00EE0767" w:rsidP="00EE0767">
      <w:pPr>
        <w:widowControl w:val="0"/>
        <w:autoSpaceDE w:val="0"/>
        <w:autoSpaceDN w:val="0"/>
        <w:adjustRightInd w:val="0"/>
        <w:jc w:val="right"/>
        <w:outlineLvl w:val="1"/>
        <w:rPr>
          <w:rFonts w:eastAsia="Calibri"/>
          <w:sz w:val="28"/>
          <w:szCs w:val="28"/>
          <w:lang w:eastAsia="en-US"/>
        </w:rPr>
      </w:pPr>
      <w:r w:rsidRPr="00EE0767">
        <w:rPr>
          <w:rFonts w:eastAsia="Calibri"/>
          <w:sz w:val="28"/>
          <w:szCs w:val="28"/>
          <w:lang w:eastAsia="en-US"/>
        </w:rPr>
        <w:t>Приложение N 4</w:t>
      </w:r>
    </w:p>
    <w:p w:rsidR="00EE0767" w:rsidRPr="00EE0767" w:rsidRDefault="00EE0767" w:rsidP="00EE0767">
      <w:pPr>
        <w:widowControl w:val="0"/>
        <w:autoSpaceDE w:val="0"/>
        <w:autoSpaceDN w:val="0"/>
        <w:adjustRightInd w:val="0"/>
        <w:jc w:val="right"/>
        <w:rPr>
          <w:rFonts w:eastAsia="Calibri"/>
          <w:sz w:val="28"/>
          <w:szCs w:val="28"/>
          <w:lang w:eastAsia="en-US"/>
        </w:rPr>
      </w:pPr>
      <w:r w:rsidRPr="00EE0767">
        <w:rPr>
          <w:rFonts w:eastAsia="Calibri"/>
          <w:sz w:val="28"/>
          <w:szCs w:val="28"/>
          <w:lang w:eastAsia="en-US"/>
        </w:rPr>
        <w:t>к Административному регламенту</w:t>
      </w:r>
    </w:p>
    <w:p w:rsidR="00EE0767" w:rsidRPr="00EE0767" w:rsidRDefault="00EE0767" w:rsidP="00EE0767">
      <w:pPr>
        <w:widowControl w:val="0"/>
        <w:autoSpaceDE w:val="0"/>
        <w:autoSpaceDN w:val="0"/>
        <w:adjustRightInd w:val="0"/>
        <w:jc w:val="right"/>
        <w:rPr>
          <w:rFonts w:eastAsia="Calibri"/>
          <w:sz w:val="28"/>
          <w:szCs w:val="28"/>
          <w:lang w:eastAsia="en-US"/>
        </w:rPr>
      </w:pPr>
    </w:p>
    <w:p w:rsidR="00EE0767" w:rsidRPr="00EE0767" w:rsidRDefault="00EE0767" w:rsidP="00EE0767">
      <w:pPr>
        <w:widowControl w:val="0"/>
        <w:autoSpaceDE w:val="0"/>
        <w:autoSpaceDN w:val="0"/>
        <w:adjustRightInd w:val="0"/>
        <w:jc w:val="center"/>
        <w:rPr>
          <w:rFonts w:eastAsia="Calibri"/>
          <w:sz w:val="28"/>
          <w:szCs w:val="28"/>
          <w:lang w:eastAsia="en-US"/>
        </w:rPr>
      </w:pPr>
      <w:r w:rsidRPr="00EE0767">
        <w:rPr>
          <w:rFonts w:eastAsia="Calibri"/>
          <w:sz w:val="28"/>
          <w:szCs w:val="28"/>
          <w:lang w:eastAsia="en-US"/>
        </w:rPr>
        <w:t>СПЕЦИАЛЬНОЕ РАЗРЕШЕНИЕ N ______</w:t>
      </w:r>
    </w:p>
    <w:p w:rsidR="00EE0767" w:rsidRPr="00EE0767" w:rsidRDefault="00EE0767" w:rsidP="00EE0767">
      <w:pPr>
        <w:widowControl w:val="0"/>
        <w:autoSpaceDE w:val="0"/>
        <w:autoSpaceDN w:val="0"/>
        <w:adjustRightInd w:val="0"/>
        <w:jc w:val="center"/>
        <w:rPr>
          <w:rFonts w:eastAsia="Calibri"/>
          <w:sz w:val="28"/>
          <w:szCs w:val="28"/>
          <w:lang w:eastAsia="en-US"/>
        </w:rPr>
      </w:pPr>
      <w:r w:rsidRPr="00EE0767">
        <w:rPr>
          <w:rFonts w:eastAsia="Calibri"/>
          <w:sz w:val="28"/>
          <w:szCs w:val="28"/>
          <w:lang w:eastAsia="en-US"/>
        </w:rPr>
        <w:t>на движение по автомобильным дорогам местного значения</w:t>
      </w:r>
    </w:p>
    <w:p w:rsidR="00EE0767" w:rsidRPr="00EE0767" w:rsidRDefault="00EB6741" w:rsidP="00EE0767">
      <w:pPr>
        <w:widowControl w:val="0"/>
        <w:autoSpaceDE w:val="0"/>
        <w:autoSpaceDN w:val="0"/>
        <w:adjustRightInd w:val="0"/>
        <w:jc w:val="center"/>
        <w:rPr>
          <w:rFonts w:eastAsia="Calibri"/>
          <w:sz w:val="28"/>
          <w:szCs w:val="28"/>
          <w:lang w:eastAsia="en-US"/>
        </w:rPr>
      </w:pPr>
      <w:r>
        <w:rPr>
          <w:rFonts w:eastAsia="Calibri"/>
          <w:sz w:val="28"/>
          <w:szCs w:val="28"/>
          <w:lang w:eastAsia="en-US"/>
        </w:rPr>
        <w:t>_______ сельского поселения</w:t>
      </w:r>
      <w:r w:rsidR="00EE0767" w:rsidRPr="00EE0767">
        <w:rPr>
          <w:rFonts w:eastAsia="Calibri"/>
          <w:sz w:val="28"/>
          <w:szCs w:val="28"/>
          <w:lang w:eastAsia="en-US"/>
        </w:rPr>
        <w:t xml:space="preserve"> транспортного средства,</w:t>
      </w:r>
    </w:p>
    <w:p w:rsidR="00EE0767" w:rsidRPr="00EE0767" w:rsidRDefault="00EE0767" w:rsidP="00EE0767">
      <w:pPr>
        <w:widowControl w:val="0"/>
        <w:autoSpaceDE w:val="0"/>
        <w:autoSpaceDN w:val="0"/>
        <w:adjustRightInd w:val="0"/>
        <w:jc w:val="center"/>
        <w:rPr>
          <w:rFonts w:eastAsia="Calibri"/>
          <w:sz w:val="28"/>
          <w:szCs w:val="28"/>
          <w:lang w:eastAsia="en-US"/>
        </w:rPr>
      </w:pPr>
      <w:proofErr w:type="gramStart"/>
      <w:r w:rsidRPr="00EE0767">
        <w:rPr>
          <w:rFonts w:eastAsia="Calibri"/>
          <w:sz w:val="28"/>
          <w:szCs w:val="28"/>
          <w:lang w:eastAsia="en-US"/>
        </w:rPr>
        <w:t>осуществляющего</w:t>
      </w:r>
      <w:proofErr w:type="gramEnd"/>
      <w:r w:rsidRPr="00EE0767">
        <w:rPr>
          <w:rFonts w:eastAsia="Calibri"/>
          <w:sz w:val="28"/>
          <w:szCs w:val="28"/>
          <w:lang w:eastAsia="en-US"/>
        </w:rPr>
        <w:t xml:space="preserve"> перевозки тяжеловесных</w:t>
      </w:r>
    </w:p>
    <w:p w:rsidR="00EE0767" w:rsidRPr="00EE0767" w:rsidRDefault="00EE0767" w:rsidP="00EE0767">
      <w:pPr>
        <w:widowControl w:val="0"/>
        <w:autoSpaceDE w:val="0"/>
        <w:autoSpaceDN w:val="0"/>
        <w:adjustRightInd w:val="0"/>
        <w:jc w:val="center"/>
        <w:rPr>
          <w:rFonts w:eastAsia="Calibri"/>
          <w:sz w:val="28"/>
          <w:szCs w:val="28"/>
          <w:lang w:eastAsia="en-US"/>
        </w:rPr>
      </w:pPr>
      <w:r w:rsidRPr="00EE0767">
        <w:rPr>
          <w:rFonts w:eastAsia="Calibri"/>
          <w:sz w:val="28"/>
          <w:szCs w:val="28"/>
          <w:lang w:eastAsia="en-US"/>
        </w:rPr>
        <w:t>и (или) крупногабаритных грузов</w:t>
      </w:r>
    </w:p>
    <w:p w:rsidR="00EE0767" w:rsidRPr="00EE0767" w:rsidRDefault="00EE0767" w:rsidP="00EE0767">
      <w:pPr>
        <w:widowControl w:val="0"/>
        <w:autoSpaceDE w:val="0"/>
        <w:autoSpaceDN w:val="0"/>
        <w:adjustRightInd w:val="0"/>
        <w:jc w:val="center"/>
        <w:rPr>
          <w:rFonts w:eastAsia="Calibri"/>
          <w:sz w:val="28"/>
          <w:szCs w:val="28"/>
          <w:lang w:eastAsia="en-US"/>
        </w:rPr>
      </w:pPr>
    </w:p>
    <w:p w:rsidR="00EE0767" w:rsidRPr="00EE0767" w:rsidRDefault="00EE0767" w:rsidP="00EE0767">
      <w:pPr>
        <w:widowControl w:val="0"/>
        <w:autoSpaceDE w:val="0"/>
        <w:autoSpaceDN w:val="0"/>
        <w:adjustRightInd w:val="0"/>
        <w:jc w:val="center"/>
        <w:outlineLvl w:val="2"/>
        <w:rPr>
          <w:rFonts w:eastAsia="Calibri"/>
          <w:sz w:val="28"/>
          <w:szCs w:val="28"/>
          <w:lang w:eastAsia="en-US"/>
        </w:rPr>
      </w:pPr>
      <w:bookmarkStart w:id="10" w:name="Par721"/>
      <w:bookmarkEnd w:id="10"/>
      <w:r w:rsidRPr="00EE0767">
        <w:rPr>
          <w:rFonts w:eastAsia="Calibri"/>
          <w:sz w:val="28"/>
          <w:szCs w:val="28"/>
          <w:lang w:eastAsia="en-US"/>
        </w:rPr>
        <w:t>(лицевая сторона)</w:t>
      </w:r>
    </w:p>
    <w:p w:rsidR="00EE0767" w:rsidRPr="00EE0767" w:rsidRDefault="00EE0767" w:rsidP="00EE0767">
      <w:pPr>
        <w:widowControl w:val="0"/>
        <w:autoSpaceDE w:val="0"/>
        <w:autoSpaceDN w:val="0"/>
        <w:adjustRightInd w:val="0"/>
        <w:ind w:firstLine="540"/>
        <w:jc w:val="both"/>
        <w:rPr>
          <w:rFonts w:eastAsia="Calibri"/>
          <w:sz w:val="28"/>
          <w:szCs w:val="28"/>
          <w:lang w:eastAsia="en-US"/>
        </w:rPr>
      </w:pPr>
    </w:p>
    <w:tbl>
      <w:tblPr>
        <w:tblW w:w="0" w:type="auto"/>
        <w:tblInd w:w="62" w:type="dxa"/>
        <w:tblLayout w:type="fixed"/>
        <w:tblCellMar>
          <w:top w:w="75" w:type="dxa"/>
          <w:left w:w="0" w:type="dxa"/>
          <w:bottom w:w="75" w:type="dxa"/>
          <w:right w:w="0" w:type="dxa"/>
        </w:tblCellMar>
        <w:tblLook w:val="0000"/>
      </w:tblPr>
      <w:tblGrid>
        <w:gridCol w:w="3402"/>
        <w:gridCol w:w="648"/>
        <w:gridCol w:w="756"/>
        <w:gridCol w:w="648"/>
        <w:gridCol w:w="1296"/>
        <w:gridCol w:w="664"/>
        <w:gridCol w:w="216"/>
        <w:gridCol w:w="648"/>
        <w:gridCol w:w="1304"/>
      </w:tblGrid>
      <w:tr w:rsidR="00EE0767" w:rsidRPr="0001729C" w:rsidTr="00EE0767">
        <w:tc>
          <w:tcPr>
            <w:tcW w:w="48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Вид перевозки (международная, межрегиональная, местная)</w:t>
            </w:r>
          </w:p>
        </w:tc>
        <w:tc>
          <w:tcPr>
            <w:tcW w:w="19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Год</w:t>
            </w:r>
          </w:p>
        </w:tc>
        <w:tc>
          <w:tcPr>
            <w:tcW w:w="19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Разрешено выполнить</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c>
          <w:tcPr>
            <w:tcW w:w="27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 xml:space="preserve">Поездок в период </w:t>
            </w:r>
            <w:proofErr w:type="gramStart"/>
            <w:r w:rsidRPr="00EE0767">
              <w:rPr>
                <w:rFonts w:eastAsia="Calibri"/>
                <w:sz w:val="28"/>
                <w:szCs w:val="28"/>
                <w:lang w:eastAsia="en-US"/>
              </w:rPr>
              <w:t>с</w:t>
            </w:r>
            <w:proofErr w:type="gramEnd"/>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по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95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По маршруту</w:t>
            </w:r>
          </w:p>
        </w:tc>
      </w:tr>
      <w:tr w:rsidR="00EE0767" w:rsidRPr="0001729C" w:rsidTr="00EE0767">
        <w:tc>
          <w:tcPr>
            <w:tcW w:w="95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95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roofErr w:type="gramStart"/>
            <w:r w:rsidRPr="00EE0767">
              <w:rPr>
                <w:rFonts w:eastAsia="Calibri"/>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EE0767" w:rsidRPr="0001729C" w:rsidTr="00EE0767">
        <w:tc>
          <w:tcPr>
            <w:tcW w:w="95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95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Наименование, адрес и телефон владельца транспортного средства</w:t>
            </w:r>
          </w:p>
        </w:tc>
      </w:tr>
      <w:tr w:rsidR="00EE0767" w:rsidRPr="0001729C" w:rsidTr="00EE0767">
        <w:tc>
          <w:tcPr>
            <w:tcW w:w="95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95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Характеристика груза (наименование, габариты, масса)</w:t>
            </w:r>
          </w:p>
        </w:tc>
      </w:tr>
      <w:tr w:rsidR="00EE0767" w:rsidRPr="0001729C" w:rsidTr="00EE0767">
        <w:tc>
          <w:tcPr>
            <w:tcW w:w="95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95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Параметры транспортного средства (автопоезда)</w:t>
            </w:r>
          </w:p>
        </w:tc>
      </w:tr>
      <w:tr w:rsidR="00EE0767" w:rsidRPr="0001729C" w:rsidTr="00EE0767">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Масса транспортного средства (автопоезда) без груза/с грузом (т)</w:t>
            </w:r>
          </w:p>
        </w:tc>
        <w:tc>
          <w:tcPr>
            <w:tcW w:w="14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c>
          <w:tcPr>
            <w:tcW w:w="19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Масса тягача (т)</w:t>
            </w:r>
          </w:p>
        </w:tc>
        <w:tc>
          <w:tcPr>
            <w:tcW w:w="283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Масса прицепа (полуприцепа) (т)</w:t>
            </w:r>
          </w:p>
        </w:tc>
      </w:tr>
      <w:tr w:rsidR="00EE0767" w:rsidRPr="0001729C" w:rsidTr="00EE0767">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ind w:firstLine="540"/>
              <w:jc w:val="both"/>
              <w:rPr>
                <w:rFonts w:eastAsia="Calibri"/>
                <w:sz w:val="28"/>
                <w:szCs w:val="28"/>
                <w:lang w:eastAsia="en-US"/>
              </w:rPr>
            </w:pPr>
          </w:p>
        </w:tc>
        <w:tc>
          <w:tcPr>
            <w:tcW w:w="14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ind w:firstLine="540"/>
              <w:jc w:val="both"/>
              <w:rPr>
                <w:rFonts w:eastAsia="Calibri"/>
                <w:sz w:val="28"/>
                <w:szCs w:val="28"/>
                <w:lang w:eastAsia="en-US"/>
              </w:rPr>
            </w:pPr>
          </w:p>
        </w:tc>
        <w:tc>
          <w:tcPr>
            <w:tcW w:w="19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c>
          <w:tcPr>
            <w:tcW w:w="283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Расстояния между осями</w:t>
            </w:r>
          </w:p>
        </w:tc>
        <w:tc>
          <w:tcPr>
            <w:tcW w:w="61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Нагрузки на оси (т)</w:t>
            </w:r>
          </w:p>
        </w:tc>
        <w:tc>
          <w:tcPr>
            <w:tcW w:w="61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 xml:space="preserve">Габариты транспортного </w:t>
            </w:r>
            <w:r w:rsidRPr="00EE0767">
              <w:rPr>
                <w:rFonts w:eastAsia="Calibri"/>
                <w:sz w:val="28"/>
                <w:szCs w:val="28"/>
                <w:lang w:eastAsia="en-US"/>
              </w:rPr>
              <w:lastRenderedPageBreak/>
              <w:t>средства (автопоезда):</w:t>
            </w:r>
          </w:p>
        </w:tc>
        <w:tc>
          <w:tcPr>
            <w:tcW w:w="20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lastRenderedPageBreak/>
              <w:t>Длина (м)</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Ширина (м)</w:t>
            </w:r>
          </w:p>
        </w:tc>
        <w:tc>
          <w:tcPr>
            <w:tcW w:w="21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Высота (м)</w:t>
            </w:r>
          </w:p>
        </w:tc>
      </w:tr>
      <w:tr w:rsidR="00EE0767" w:rsidRPr="0001729C" w:rsidTr="00EE0767">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c>
          <w:tcPr>
            <w:tcW w:w="20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c>
          <w:tcPr>
            <w:tcW w:w="21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67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Разрешение выдано (наименование уполномоченного органа)</w:t>
            </w:r>
          </w:p>
        </w:tc>
        <w:tc>
          <w:tcPr>
            <w:tcW w:w="283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95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c>
          <w:tcPr>
            <w:tcW w:w="33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c>
          <w:tcPr>
            <w:tcW w:w="283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(должность)</w:t>
            </w:r>
          </w:p>
        </w:tc>
        <w:tc>
          <w:tcPr>
            <w:tcW w:w="33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(подпись)</w:t>
            </w:r>
          </w:p>
        </w:tc>
        <w:tc>
          <w:tcPr>
            <w:tcW w:w="283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(Ф.И.О.)</w:t>
            </w:r>
          </w:p>
        </w:tc>
      </w:tr>
      <w:tr w:rsidR="00EE0767" w:rsidRPr="0001729C" w:rsidTr="00EE0767">
        <w:tc>
          <w:tcPr>
            <w:tcW w:w="95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"__" _________ 20__ г.</w:t>
            </w:r>
          </w:p>
        </w:tc>
      </w:tr>
    </w:tbl>
    <w:p w:rsidR="00EE0767" w:rsidRPr="00EE0767" w:rsidRDefault="00EE0767" w:rsidP="00EE0767">
      <w:pPr>
        <w:widowControl w:val="0"/>
        <w:autoSpaceDE w:val="0"/>
        <w:autoSpaceDN w:val="0"/>
        <w:adjustRightInd w:val="0"/>
        <w:ind w:firstLine="540"/>
        <w:jc w:val="both"/>
        <w:rPr>
          <w:rFonts w:eastAsia="Calibri"/>
          <w:sz w:val="28"/>
          <w:szCs w:val="28"/>
          <w:lang w:eastAsia="en-US"/>
        </w:rPr>
      </w:pPr>
    </w:p>
    <w:p w:rsidR="00EE0767" w:rsidRPr="00EE0767" w:rsidRDefault="00EE0767" w:rsidP="00EE0767">
      <w:pPr>
        <w:widowControl w:val="0"/>
        <w:autoSpaceDE w:val="0"/>
        <w:autoSpaceDN w:val="0"/>
        <w:adjustRightInd w:val="0"/>
        <w:jc w:val="center"/>
        <w:outlineLvl w:val="2"/>
        <w:rPr>
          <w:rFonts w:eastAsia="Calibri"/>
          <w:sz w:val="28"/>
          <w:szCs w:val="28"/>
          <w:lang w:eastAsia="en-US"/>
        </w:rPr>
      </w:pPr>
      <w:bookmarkStart w:id="11" w:name="Par771"/>
      <w:bookmarkEnd w:id="11"/>
      <w:r w:rsidRPr="00EE0767">
        <w:rPr>
          <w:rFonts w:eastAsia="Calibri"/>
          <w:sz w:val="28"/>
          <w:szCs w:val="28"/>
          <w:lang w:eastAsia="en-US"/>
        </w:rPr>
        <w:t>(оборотная сторона)</w:t>
      </w:r>
    </w:p>
    <w:p w:rsidR="00EE0767" w:rsidRPr="00EE0767" w:rsidRDefault="00EE0767" w:rsidP="00EE0767">
      <w:pPr>
        <w:widowControl w:val="0"/>
        <w:autoSpaceDE w:val="0"/>
        <w:autoSpaceDN w:val="0"/>
        <w:adjustRightInd w:val="0"/>
        <w:ind w:firstLine="540"/>
        <w:jc w:val="both"/>
        <w:rPr>
          <w:rFonts w:eastAsia="Calibri"/>
          <w:sz w:val="28"/>
          <w:szCs w:val="28"/>
          <w:lang w:eastAsia="en-US"/>
        </w:rPr>
      </w:pPr>
    </w:p>
    <w:tbl>
      <w:tblPr>
        <w:tblW w:w="0" w:type="auto"/>
        <w:tblInd w:w="62" w:type="dxa"/>
        <w:tblLayout w:type="fixed"/>
        <w:tblCellMar>
          <w:top w:w="75" w:type="dxa"/>
          <w:left w:w="0" w:type="dxa"/>
          <w:bottom w:w="75" w:type="dxa"/>
          <w:right w:w="0" w:type="dxa"/>
        </w:tblCellMar>
        <w:tblLook w:val="0000"/>
      </w:tblPr>
      <w:tblGrid>
        <w:gridCol w:w="2400"/>
        <w:gridCol w:w="1680"/>
        <w:gridCol w:w="720"/>
        <w:gridCol w:w="840"/>
        <w:gridCol w:w="3969"/>
      </w:tblGrid>
      <w:tr w:rsidR="00EE0767" w:rsidRPr="0001729C" w:rsidTr="00EE07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Вид сопровождения</w:t>
            </w:r>
          </w:p>
        </w:tc>
        <w:tc>
          <w:tcPr>
            <w:tcW w:w="72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96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 xml:space="preserve">Особые условия движения </w:t>
            </w:r>
            <w:hyperlink w:anchor="Par801" w:history="1">
              <w:r w:rsidRPr="00EE0767">
                <w:rPr>
                  <w:rFonts w:eastAsia="Calibri"/>
                  <w:color w:val="0000FF"/>
                  <w:sz w:val="28"/>
                  <w:szCs w:val="28"/>
                  <w:lang w:eastAsia="en-US"/>
                </w:rPr>
                <w:t>&lt;*&gt;</w:t>
              </w:r>
            </w:hyperlink>
          </w:p>
        </w:tc>
      </w:tr>
      <w:tr w:rsidR="00EE0767" w:rsidRPr="0001729C" w:rsidTr="00EE0767">
        <w:tc>
          <w:tcPr>
            <w:tcW w:w="96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EE0767" w:rsidRPr="0001729C" w:rsidTr="00EE0767">
        <w:tc>
          <w:tcPr>
            <w:tcW w:w="96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96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EE0767">
              <w:rPr>
                <w:rFonts w:eastAsia="Calibri"/>
                <w:sz w:val="28"/>
                <w:szCs w:val="28"/>
                <w:lang w:eastAsia="en-US"/>
              </w:rPr>
              <w:t>ознакомлен</w:t>
            </w:r>
            <w:proofErr w:type="gramEnd"/>
            <w:r w:rsidRPr="00EE0767">
              <w:rPr>
                <w:rFonts w:eastAsia="Calibri"/>
                <w:sz w:val="28"/>
                <w:szCs w:val="28"/>
                <w:lang w:eastAsia="en-US"/>
              </w:rPr>
              <w:t>:</w:t>
            </w:r>
          </w:p>
        </w:tc>
      </w:tr>
      <w:tr w:rsidR="00EE0767" w:rsidRPr="0001729C" w:rsidTr="00EE0767">
        <w:tc>
          <w:tcPr>
            <w:tcW w:w="4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Водител</w:t>
            </w:r>
            <w:proofErr w:type="gramStart"/>
            <w:r w:rsidRPr="00EE0767">
              <w:rPr>
                <w:rFonts w:eastAsia="Calibri"/>
                <w:sz w:val="28"/>
                <w:szCs w:val="28"/>
                <w:lang w:eastAsia="en-US"/>
              </w:rPr>
              <w:t>ь(</w:t>
            </w:r>
            <w:proofErr w:type="gramEnd"/>
            <w:r w:rsidRPr="00EE0767">
              <w:rPr>
                <w:rFonts w:eastAsia="Calibri"/>
                <w:sz w:val="28"/>
                <w:szCs w:val="28"/>
                <w:lang w:eastAsia="en-US"/>
              </w:rPr>
              <w:t>и) транспортного средства</w:t>
            </w:r>
          </w:p>
        </w:tc>
        <w:tc>
          <w:tcPr>
            <w:tcW w:w="5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4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c>
          <w:tcPr>
            <w:tcW w:w="5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(Ф.И.О.) подпись</w:t>
            </w:r>
          </w:p>
        </w:tc>
      </w:tr>
      <w:tr w:rsidR="00EE0767" w:rsidRPr="0001729C" w:rsidTr="00EE0767">
        <w:tc>
          <w:tcPr>
            <w:tcW w:w="96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EE0767" w:rsidRPr="0001729C" w:rsidTr="00EE0767">
        <w:tc>
          <w:tcPr>
            <w:tcW w:w="4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c>
          <w:tcPr>
            <w:tcW w:w="48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4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Подпись владельца транспортного средства</w:t>
            </w:r>
          </w:p>
        </w:tc>
        <w:tc>
          <w:tcPr>
            <w:tcW w:w="48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(Ф.И.О.)</w:t>
            </w:r>
          </w:p>
        </w:tc>
      </w:tr>
      <w:tr w:rsidR="00EE0767" w:rsidRPr="0001729C" w:rsidTr="00EE0767">
        <w:tc>
          <w:tcPr>
            <w:tcW w:w="56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lastRenderedPageBreak/>
              <w:t>"__" ________ 20__ г.</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М.П.</w:t>
            </w:r>
          </w:p>
        </w:tc>
      </w:tr>
      <w:tr w:rsidR="00EE0767" w:rsidRPr="0001729C" w:rsidTr="00EE0767">
        <w:tc>
          <w:tcPr>
            <w:tcW w:w="96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EE0767" w:rsidRPr="0001729C" w:rsidTr="00EE0767">
        <w:tc>
          <w:tcPr>
            <w:tcW w:w="96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96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96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EE0767" w:rsidRPr="0001729C" w:rsidTr="00EE0767">
        <w:tc>
          <w:tcPr>
            <w:tcW w:w="96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96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96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(без отметок недействительно)</w:t>
            </w:r>
          </w:p>
        </w:tc>
      </w:tr>
      <w:tr w:rsidR="00EE0767" w:rsidRPr="0001729C" w:rsidTr="00EE0767">
        <w:tc>
          <w:tcPr>
            <w:tcW w:w="96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Особые отметки контролирующих органов</w:t>
            </w:r>
          </w:p>
        </w:tc>
      </w:tr>
      <w:tr w:rsidR="00EE0767" w:rsidRPr="0001729C" w:rsidTr="00EE0767">
        <w:tc>
          <w:tcPr>
            <w:tcW w:w="96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bl>
    <w:p w:rsidR="00EE0767" w:rsidRPr="00EE0767" w:rsidRDefault="00EE0767" w:rsidP="00EE0767">
      <w:pPr>
        <w:widowControl w:val="0"/>
        <w:autoSpaceDE w:val="0"/>
        <w:autoSpaceDN w:val="0"/>
        <w:adjustRightInd w:val="0"/>
        <w:ind w:firstLine="540"/>
        <w:jc w:val="both"/>
        <w:rPr>
          <w:rFonts w:eastAsia="Calibri"/>
          <w:sz w:val="28"/>
          <w:szCs w:val="28"/>
          <w:lang w:eastAsia="en-US"/>
        </w:rPr>
      </w:pPr>
    </w:p>
    <w:p w:rsidR="00EE0767" w:rsidRPr="00EE0767" w:rsidRDefault="00EE0767" w:rsidP="00EE0767">
      <w:pPr>
        <w:widowControl w:val="0"/>
        <w:autoSpaceDE w:val="0"/>
        <w:autoSpaceDN w:val="0"/>
        <w:adjustRightInd w:val="0"/>
        <w:ind w:firstLine="540"/>
        <w:jc w:val="both"/>
        <w:rPr>
          <w:rFonts w:eastAsia="Calibri"/>
          <w:sz w:val="28"/>
          <w:szCs w:val="28"/>
          <w:lang w:eastAsia="en-US"/>
        </w:rPr>
      </w:pPr>
      <w:r w:rsidRPr="00EE0767">
        <w:rPr>
          <w:rFonts w:eastAsia="Calibri"/>
          <w:sz w:val="28"/>
          <w:szCs w:val="28"/>
          <w:lang w:eastAsia="en-US"/>
        </w:rPr>
        <w:t>--------------------------------</w:t>
      </w:r>
    </w:p>
    <w:p w:rsidR="00EE0767" w:rsidRPr="00EE0767" w:rsidRDefault="00EE0767" w:rsidP="00EE0767">
      <w:pPr>
        <w:widowControl w:val="0"/>
        <w:autoSpaceDE w:val="0"/>
        <w:autoSpaceDN w:val="0"/>
        <w:adjustRightInd w:val="0"/>
        <w:ind w:firstLine="540"/>
        <w:jc w:val="both"/>
        <w:rPr>
          <w:rFonts w:eastAsia="Calibri"/>
          <w:sz w:val="28"/>
          <w:szCs w:val="28"/>
          <w:lang w:eastAsia="en-US"/>
        </w:rPr>
      </w:pPr>
      <w:bookmarkStart w:id="12" w:name="Par801"/>
      <w:bookmarkEnd w:id="12"/>
      <w:r w:rsidRPr="00EE0767">
        <w:rPr>
          <w:rFonts w:eastAsia="Calibri"/>
          <w:sz w:val="28"/>
          <w:szCs w:val="28"/>
          <w:lang w:eastAsia="en-US"/>
        </w:rPr>
        <w:t xml:space="preserve">&lt;*&gt; Определяются </w:t>
      </w:r>
      <w:r w:rsidR="005F0FDC">
        <w:rPr>
          <w:rFonts w:eastAsia="Calibri"/>
          <w:sz w:val="28"/>
          <w:szCs w:val="28"/>
          <w:lang w:eastAsia="en-US"/>
        </w:rPr>
        <w:t>администрацией</w:t>
      </w:r>
      <w:r w:rsidRPr="00EE0767">
        <w:rPr>
          <w:rFonts w:eastAsia="Calibri"/>
          <w:sz w:val="28"/>
          <w:szCs w:val="28"/>
          <w:lang w:eastAsia="en-US"/>
        </w:rPr>
        <w:t>, владельцами автомобильных дорог, Госавтоинспекцией.</w:t>
      </w:r>
    </w:p>
    <w:p w:rsidR="00EE0767" w:rsidRPr="00EE0767" w:rsidRDefault="00EE0767" w:rsidP="00EE0767">
      <w:pPr>
        <w:widowControl w:val="0"/>
        <w:autoSpaceDE w:val="0"/>
        <w:autoSpaceDN w:val="0"/>
        <w:adjustRightInd w:val="0"/>
        <w:ind w:firstLine="540"/>
        <w:jc w:val="both"/>
        <w:rPr>
          <w:rFonts w:eastAsia="Calibri"/>
          <w:sz w:val="28"/>
          <w:szCs w:val="28"/>
          <w:lang w:eastAsia="en-US"/>
        </w:rPr>
      </w:pPr>
    </w:p>
    <w:p w:rsidR="00EE0767" w:rsidRDefault="00EE0767"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Default="005F0FDC" w:rsidP="00EE0767">
      <w:pPr>
        <w:widowControl w:val="0"/>
        <w:autoSpaceDE w:val="0"/>
        <w:autoSpaceDN w:val="0"/>
        <w:adjustRightInd w:val="0"/>
        <w:rPr>
          <w:rFonts w:eastAsia="Calibri"/>
          <w:sz w:val="28"/>
          <w:szCs w:val="28"/>
          <w:lang w:eastAsia="en-US"/>
        </w:rPr>
      </w:pPr>
    </w:p>
    <w:p w:rsidR="005F0FDC" w:rsidRPr="00EE0767" w:rsidRDefault="005F0FDC" w:rsidP="00EE0767">
      <w:pPr>
        <w:widowControl w:val="0"/>
        <w:autoSpaceDE w:val="0"/>
        <w:autoSpaceDN w:val="0"/>
        <w:adjustRightInd w:val="0"/>
        <w:rPr>
          <w:rFonts w:eastAsia="Calibri"/>
          <w:sz w:val="28"/>
          <w:szCs w:val="28"/>
          <w:lang w:eastAsia="en-US"/>
        </w:rPr>
      </w:pPr>
    </w:p>
    <w:p w:rsidR="00EE0767" w:rsidRPr="00EE0767" w:rsidRDefault="00EE0767" w:rsidP="00EE0767">
      <w:pPr>
        <w:widowControl w:val="0"/>
        <w:autoSpaceDE w:val="0"/>
        <w:autoSpaceDN w:val="0"/>
        <w:adjustRightInd w:val="0"/>
        <w:jc w:val="right"/>
        <w:outlineLvl w:val="1"/>
        <w:rPr>
          <w:rFonts w:eastAsia="Calibri"/>
          <w:sz w:val="28"/>
          <w:szCs w:val="28"/>
          <w:lang w:eastAsia="en-US"/>
        </w:rPr>
      </w:pPr>
      <w:bookmarkStart w:id="13" w:name="Par811"/>
      <w:bookmarkEnd w:id="13"/>
      <w:r w:rsidRPr="00EE0767">
        <w:rPr>
          <w:rFonts w:eastAsia="Calibri"/>
          <w:sz w:val="28"/>
          <w:szCs w:val="28"/>
          <w:lang w:eastAsia="en-US"/>
        </w:rPr>
        <w:t>Приложение N 5</w:t>
      </w:r>
    </w:p>
    <w:p w:rsidR="00EE0767" w:rsidRPr="00EE0767" w:rsidRDefault="00EE0767" w:rsidP="00EE0767">
      <w:pPr>
        <w:widowControl w:val="0"/>
        <w:autoSpaceDE w:val="0"/>
        <w:autoSpaceDN w:val="0"/>
        <w:adjustRightInd w:val="0"/>
        <w:jc w:val="right"/>
        <w:rPr>
          <w:rFonts w:eastAsia="Calibri"/>
          <w:sz w:val="28"/>
          <w:szCs w:val="28"/>
          <w:lang w:eastAsia="en-US"/>
        </w:rPr>
      </w:pPr>
      <w:r w:rsidRPr="00EE0767">
        <w:rPr>
          <w:rFonts w:eastAsia="Calibri"/>
          <w:sz w:val="28"/>
          <w:szCs w:val="28"/>
          <w:lang w:eastAsia="en-US"/>
        </w:rPr>
        <w:t>к Административному регламенту</w:t>
      </w:r>
    </w:p>
    <w:p w:rsidR="00EE0767" w:rsidRPr="00EE0767" w:rsidRDefault="00EE0767" w:rsidP="00EE0767">
      <w:pPr>
        <w:widowControl w:val="0"/>
        <w:autoSpaceDE w:val="0"/>
        <w:autoSpaceDN w:val="0"/>
        <w:adjustRightInd w:val="0"/>
        <w:jc w:val="right"/>
        <w:rPr>
          <w:rFonts w:eastAsia="Calibri"/>
          <w:sz w:val="28"/>
          <w:szCs w:val="28"/>
          <w:lang w:eastAsia="en-US"/>
        </w:rPr>
      </w:pPr>
    </w:p>
    <w:p w:rsidR="00EE0767" w:rsidRPr="00EE0767" w:rsidRDefault="00EE0767" w:rsidP="00EE0767">
      <w:pPr>
        <w:widowControl w:val="0"/>
        <w:autoSpaceDE w:val="0"/>
        <w:autoSpaceDN w:val="0"/>
        <w:adjustRightInd w:val="0"/>
        <w:jc w:val="center"/>
        <w:rPr>
          <w:rFonts w:eastAsia="Calibri"/>
          <w:sz w:val="28"/>
          <w:szCs w:val="28"/>
          <w:lang w:eastAsia="en-US"/>
        </w:rPr>
      </w:pPr>
      <w:r w:rsidRPr="00EE0767">
        <w:rPr>
          <w:rFonts w:eastAsia="Calibri"/>
          <w:sz w:val="28"/>
          <w:szCs w:val="28"/>
          <w:lang w:eastAsia="en-US"/>
        </w:rPr>
        <w:t>СПЕЦИАЛЬНОЕ РАЗРЕШЕНИЕ N _________</w:t>
      </w:r>
    </w:p>
    <w:p w:rsidR="00EE0767" w:rsidRPr="00EE0767" w:rsidRDefault="00EE0767" w:rsidP="00EE0767">
      <w:pPr>
        <w:widowControl w:val="0"/>
        <w:autoSpaceDE w:val="0"/>
        <w:autoSpaceDN w:val="0"/>
        <w:adjustRightInd w:val="0"/>
        <w:jc w:val="center"/>
        <w:rPr>
          <w:rFonts w:eastAsia="Calibri"/>
          <w:sz w:val="28"/>
          <w:szCs w:val="28"/>
          <w:lang w:eastAsia="en-US"/>
        </w:rPr>
      </w:pPr>
      <w:r w:rsidRPr="00EE0767">
        <w:rPr>
          <w:rFonts w:eastAsia="Calibri"/>
          <w:sz w:val="28"/>
          <w:szCs w:val="28"/>
          <w:lang w:eastAsia="en-US"/>
        </w:rPr>
        <w:t>на движение по автомобильным дорогам местного значения</w:t>
      </w:r>
    </w:p>
    <w:p w:rsidR="00EE0767" w:rsidRPr="00EE0767" w:rsidRDefault="005F0FDC" w:rsidP="00EE0767">
      <w:pPr>
        <w:widowControl w:val="0"/>
        <w:autoSpaceDE w:val="0"/>
        <w:autoSpaceDN w:val="0"/>
        <w:adjustRightInd w:val="0"/>
        <w:jc w:val="center"/>
        <w:rPr>
          <w:rFonts w:eastAsia="Calibri"/>
          <w:sz w:val="28"/>
          <w:szCs w:val="28"/>
          <w:lang w:eastAsia="en-US"/>
        </w:rPr>
      </w:pPr>
      <w:r>
        <w:rPr>
          <w:rFonts w:eastAsia="Calibri"/>
          <w:sz w:val="28"/>
          <w:szCs w:val="28"/>
          <w:lang w:eastAsia="en-US"/>
        </w:rPr>
        <w:t>_______ сельского поселения</w:t>
      </w:r>
      <w:r w:rsidR="00EE0767" w:rsidRPr="00EE0767">
        <w:rPr>
          <w:rFonts w:eastAsia="Calibri"/>
          <w:sz w:val="28"/>
          <w:szCs w:val="28"/>
          <w:lang w:eastAsia="en-US"/>
        </w:rPr>
        <w:t xml:space="preserve"> транспортного средства,</w:t>
      </w:r>
    </w:p>
    <w:p w:rsidR="00EE0767" w:rsidRPr="00EE0767" w:rsidRDefault="00EE0767" w:rsidP="00EE0767">
      <w:pPr>
        <w:widowControl w:val="0"/>
        <w:autoSpaceDE w:val="0"/>
        <w:autoSpaceDN w:val="0"/>
        <w:adjustRightInd w:val="0"/>
        <w:jc w:val="center"/>
        <w:rPr>
          <w:rFonts w:eastAsia="Calibri"/>
          <w:sz w:val="28"/>
          <w:szCs w:val="28"/>
          <w:lang w:eastAsia="en-US"/>
        </w:rPr>
      </w:pPr>
      <w:proofErr w:type="gramStart"/>
      <w:r w:rsidRPr="00EE0767">
        <w:rPr>
          <w:rFonts w:eastAsia="Calibri"/>
          <w:sz w:val="28"/>
          <w:szCs w:val="28"/>
          <w:lang w:eastAsia="en-US"/>
        </w:rPr>
        <w:t>осуществляющего</w:t>
      </w:r>
      <w:proofErr w:type="gramEnd"/>
      <w:r w:rsidRPr="00EE0767">
        <w:rPr>
          <w:rFonts w:eastAsia="Calibri"/>
          <w:sz w:val="28"/>
          <w:szCs w:val="28"/>
          <w:lang w:eastAsia="en-US"/>
        </w:rPr>
        <w:t xml:space="preserve"> перевозку опасных грузов</w:t>
      </w:r>
    </w:p>
    <w:p w:rsidR="00EE0767" w:rsidRPr="00EE0767" w:rsidRDefault="00EE0767" w:rsidP="00EE0767">
      <w:pPr>
        <w:widowControl w:val="0"/>
        <w:autoSpaceDE w:val="0"/>
        <w:autoSpaceDN w:val="0"/>
        <w:adjustRightInd w:val="0"/>
        <w:jc w:val="center"/>
        <w:rPr>
          <w:rFonts w:eastAsia="Calibri"/>
          <w:sz w:val="28"/>
          <w:szCs w:val="28"/>
          <w:lang w:eastAsia="en-US"/>
        </w:rPr>
      </w:pPr>
    </w:p>
    <w:p w:rsidR="00EE0767" w:rsidRPr="00EE0767" w:rsidRDefault="00EE0767" w:rsidP="00EE0767">
      <w:pPr>
        <w:widowControl w:val="0"/>
        <w:autoSpaceDE w:val="0"/>
        <w:autoSpaceDN w:val="0"/>
        <w:adjustRightInd w:val="0"/>
        <w:jc w:val="center"/>
        <w:outlineLvl w:val="2"/>
        <w:rPr>
          <w:rFonts w:eastAsia="Calibri"/>
          <w:sz w:val="28"/>
          <w:szCs w:val="28"/>
          <w:lang w:eastAsia="en-US"/>
        </w:rPr>
      </w:pPr>
      <w:bookmarkStart w:id="14" w:name="Par819"/>
      <w:bookmarkEnd w:id="14"/>
      <w:r w:rsidRPr="00EE0767">
        <w:rPr>
          <w:rFonts w:eastAsia="Calibri"/>
          <w:sz w:val="28"/>
          <w:szCs w:val="28"/>
          <w:lang w:eastAsia="en-US"/>
        </w:rPr>
        <w:t>(Лицевая сторона)</w:t>
      </w:r>
    </w:p>
    <w:p w:rsidR="00EE0767" w:rsidRPr="00EE0767" w:rsidRDefault="00EE0767" w:rsidP="00EE0767">
      <w:pPr>
        <w:widowControl w:val="0"/>
        <w:autoSpaceDE w:val="0"/>
        <w:autoSpaceDN w:val="0"/>
        <w:adjustRightInd w:val="0"/>
        <w:jc w:val="center"/>
        <w:rPr>
          <w:rFonts w:eastAsia="Calibri"/>
          <w:sz w:val="28"/>
          <w:szCs w:val="28"/>
          <w:lang w:eastAsia="en-US"/>
        </w:rPr>
      </w:pPr>
    </w:p>
    <w:tbl>
      <w:tblPr>
        <w:tblW w:w="0" w:type="auto"/>
        <w:tblInd w:w="62" w:type="dxa"/>
        <w:tblLayout w:type="fixed"/>
        <w:tblCellMar>
          <w:top w:w="75" w:type="dxa"/>
          <w:left w:w="0" w:type="dxa"/>
          <w:bottom w:w="75" w:type="dxa"/>
          <w:right w:w="0" w:type="dxa"/>
        </w:tblCellMar>
        <w:tblLook w:val="0000"/>
      </w:tblPr>
      <w:tblGrid>
        <w:gridCol w:w="4920"/>
        <w:gridCol w:w="4200"/>
      </w:tblGrid>
      <w:tr w:rsidR="00EE0767" w:rsidRPr="0001729C" w:rsidTr="00EE0767">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Наименование и организационно-правовая форма перевозчика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Местонахождение перевозчика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Класс, номер ООН, наименование и описание перевозимого опасного груза (опасных грузов)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Тип, марка, модель транспортного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Государственный регистрационный знак транспортного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Срок действия специального разрешения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с _____________ по _____________</w:t>
            </w:r>
          </w:p>
        </w:tc>
      </w:tr>
      <w:tr w:rsidR="00EE0767" w:rsidRPr="0001729C" w:rsidTr="00EE0767">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 xml:space="preserve">Маршрут (маршруты) движения транспортного средства, осуществляющего перевозку опасных грузов </w:t>
            </w:r>
            <w:hyperlink w:anchor="Par866" w:history="1">
              <w:r w:rsidRPr="00EE0767">
                <w:rPr>
                  <w:rFonts w:eastAsia="Calibri"/>
                  <w:color w:val="0000FF"/>
                  <w:sz w:val="28"/>
                  <w:szCs w:val="28"/>
                  <w:lang w:eastAsia="en-US"/>
                </w:rPr>
                <w:t>&lt;*&gt;</w:t>
              </w:r>
            </w:hyperlink>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Адрес и телефон грузоотправителя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Адрес и телефон грузополучателя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Адреса промежуточных пунктов маршрута перевозки и телефоны аварийной службы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Места стоянок и заправок топливом</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 xml:space="preserve">Ф.И.О. должностного лица </w:t>
            </w:r>
            <w:r w:rsidRPr="00EE0767">
              <w:rPr>
                <w:rFonts w:eastAsia="Calibri"/>
                <w:sz w:val="28"/>
                <w:szCs w:val="28"/>
                <w:lang w:eastAsia="en-US"/>
              </w:rPr>
              <w:lastRenderedPageBreak/>
              <w:t>уполномоченного органа и дата выдачи разрешения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lastRenderedPageBreak/>
              <w:t>М.П.</w:t>
            </w:r>
          </w:p>
        </w:tc>
      </w:tr>
    </w:tbl>
    <w:p w:rsidR="00EE0767" w:rsidRPr="00EE0767" w:rsidRDefault="00EE0767" w:rsidP="00EE0767">
      <w:pPr>
        <w:widowControl w:val="0"/>
        <w:autoSpaceDE w:val="0"/>
        <w:autoSpaceDN w:val="0"/>
        <w:adjustRightInd w:val="0"/>
        <w:ind w:firstLine="540"/>
        <w:jc w:val="both"/>
        <w:rPr>
          <w:rFonts w:eastAsia="Calibri"/>
          <w:sz w:val="28"/>
          <w:szCs w:val="28"/>
          <w:lang w:eastAsia="en-US"/>
        </w:rPr>
      </w:pPr>
    </w:p>
    <w:p w:rsidR="00EE0767" w:rsidRPr="00EE0767" w:rsidRDefault="00EE0767" w:rsidP="00EE0767">
      <w:pPr>
        <w:widowControl w:val="0"/>
        <w:autoSpaceDE w:val="0"/>
        <w:autoSpaceDN w:val="0"/>
        <w:adjustRightInd w:val="0"/>
        <w:jc w:val="center"/>
        <w:outlineLvl w:val="2"/>
        <w:rPr>
          <w:rFonts w:eastAsia="Calibri"/>
          <w:sz w:val="28"/>
          <w:szCs w:val="28"/>
          <w:lang w:eastAsia="en-US"/>
        </w:rPr>
      </w:pPr>
      <w:bookmarkStart w:id="15" w:name="Par846"/>
      <w:bookmarkEnd w:id="15"/>
      <w:r w:rsidRPr="00EE0767">
        <w:rPr>
          <w:rFonts w:eastAsia="Calibri"/>
          <w:sz w:val="28"/>
          <w:szCs w:val="28"/>
          <w:lang w:eastAsia="en-US"/>
        </w:rPr>
        <w:t>Оборотная сторона</w:t>
      </w:r>
    </w:p>
    <w:p w:rsidR="00EE0767" w:rsidRPr="00EE0767" w:rsidRDefault="00EE0767" w:rsidP="00EE0767">
      <w:pPr>
        <w:widowControl w:val="0"/>
        <w:autoSpaceDE w:val="0"/>
        <w:autoSpaceDN w:val="0"/>
        <w:adjustRightInd w:val="0"/>
        <w:jc w:val="center"/>
        <w:rPr>
          <w:rFonts w:eastAsia="Calibri"/>
          <w:sz w:val="28"/>
          <w:szCs w:val="28"/>
          <w:lang w:eastAsia="en-US"/>
        </w:rPr>
      </w:pPr>
      <w:r w:rsidRPr="00EE0767">
        <w:rPr>
          <w:rFonts w:eastAsia="Calibri"/>
          <w:sz w:val="28"/>
          <w:szCs w:val="28"/>
          <w:lang w:eastAsia="en-US"/>
        </w:rPr>
        <w:t>специального разрешения</w:t>
      </w:r>
    </w:p>
    <w:p w:rsidR="00EE0767" w:rsidRPr="00EE0767" w:rsidRDefault="00EE0767" w:rsidP="00EE0767">
      <w:pPr>
        <w:widowControl w:val="0"/>
        <w:autoSpaceDE w:val="0"/>
        <w:autoSpaceDN w:val="0"/>
        <w:adjustRightInd w:val="0"/>
        <w:ind w:firstLine="540"/>
        <w:jc w:val="both"/>
        <w:rPr>
          <w:rFonts w:eastAsia="Calibri"/>
          <w:sz w:val="28"/>
          <w:szCs w:val="28"/>
          <w:lang w:eastAsia="en-US"/>
        </w:rPr>
      </w:pPr>
    </w:p>
    <w:tbl>
      <w:tblPr>
        <w:tblW w:w="0" w:type="auto"/>
        <w:tblInd w:w="62" w:type="dxa"/>
        <w:tblLayout w:type="fixed"/>
        <w:tblCellMar>
          <w:top w:w="75" w:type="dxa"/>
          <w:left w:w="0" w:type="dxa"/>
          <w:bottom w:w="75" w:type="dxa"/>
          <w:right w:w="0" w:type="dxa"/>
        </w:tblCellMar>
        <w:tblLook w:val="0000"/>
      </w:tblPr>
      <w:tblGrid>
        <w:gridCol w:w="4920"/>
        <w:gridCol w:w="4200"/>
      </w:tblGrid>
      <w:tr w:rsidR="00EE0767" w:rsidRPr="0001729C" w:rsidTr="00EE0767">
        <w:tc>
          <w:tcPr>
            <w:tcW w:w="4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Особые условия действия специального разрешения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Отметки должностных лиц надзорных контрольных органов</w:t>
            </w:r>
          </w:p>
        </w:tc>
      </w:tr>
      <w:tr w:rsidR="00EE0767" w:rsidRPr="0001729C" w:rsidTr="00EE0767">
        <w:tc>
          <w:tcPr>
            <w:tcW w:w="4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ind w:firstLine="540"/>
              <w:jc w:val="both"/>
              <w:rPr>
                <w:rFonts w:eastAsia="Calibri"/>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4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ind w:firstLine="540"/>
              <w:jc w:val="both"/>
              <w:rPr>
                <w:rFonts w:eastAsia="Calibri"/>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4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ind w:firstLine="540"/>
              <w:jc w:val="both"/>
              <w:rPr>
                <w:rFonts w:eastAsia="Calibri"/>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4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ind w:firstLine="540"/>
              <w:jc w:val="both"/>
              <w:rPr>
                <w:rFonts w:eastAsia="Calibri"/>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4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ind w:firstLine="540"/>
              <w:jc w:val="both"/>
              <w:rPr>
                <w:rFonts w:eastAsia="Calibri"/>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4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ind w:firstLine="540"/>
              <w:jc w:val="both"/>
              <w:rPr>
                <w:rFonts w:eastAsia="Calibri"/>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4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r w:rsidRPr="00EE0767">
              <w:rPr>
                <w:rFonts w:eastAsia="Calibri"/>
                <w:sz w:val="28"/>
                <w:szCs w:val="28"/>
                <w:lang w:eastAsia="en-US"/>
              </w:rPr>
              <w:t>Ограничения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4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ind w:firstLine="540"/>
              <w:jc w:val="both"/>
              <w:rPr>
                <w:rFonts w:eastAsia="Calibri"/>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4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ind w:firstLine="540"/>
              <w:jc w:val="both"/>
              <w:rPr>
                <w:rFonts w:eastAsia="Calibri"/>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rPr>
                <w:rFonts w:eastAsia="Calibri"/>
                <w:sz w:val="28"/>
                <w:szCs w:val="28"/>
                <w:lang w:eastAsia="en-US"/>
              </w:rPr>
            </w:pPr>
          </w:p>
        </w:tc>
      </w:tr>
      <w:tr w:rsidR="00EE0767" w:rsidRPr="0001729C" w:rsidTr="00EE0767">
        <w:tc>
          <w:tcPr>
            <w:tcW w:w="4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ind w:firstLine="540"/>
              <w:jc w:val="both"/>
              <w:rPr>
                <w:rFonts w:eastAsia="Calibri"/>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4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ind w:firstLine="540"/>
              <w:jc w:val="both"/>
              <w:rPr>
                <w:rFonts w:eastAsia="Calibri"/>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r w:rsidR="00EE0767" w:rsidRPr="0001729C" w:rsidTr="00EE0767">
        <w:tc>
          <w:tcPr>
            <w:tcW w:w="4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ind w:firstLine="540"/>
              <w:jc w:val="both"/>
              <w:rPr>
                <w:rFonts w:eastAsia="Calibri"/>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0767" w:rsidRPr="00EE0767" w:rsidRDefault="00EE0767" w:rsidP="00EE0767">
            <w:pPr>
              <w:widowControl w:val="0"/>
              <w:autoSpaceDE w:val="0"/>
              <w:autoSpaceDN w:val="0"/>
              <w:adjustRightInd w:val="0"/>
              <w:jc w:val="both"/>
              <w:rPr>
                <w:rFonts w:eastAsia="Calibri"/>
                <w:sz w:val="28"/>
                <w:szCs w:val="28"/>
                <w:lang w:eastAsia="en-US"/>
              </w:rPr>
            </w:pPr>
          </w:p>
        </w:tc>
      </w:tr>
    </w:tbl>
    <w:p w:rsidR="00EE0767" w:rsidRPr="00EE0767" w:rsidRDefault="00EE0767" w:rsidP="00EE0767">
      <w:pPr>
        <w:widowControl w:val="0"/>
        <w:autoSpaceDE w:val="0"/>
        <w:autoSpaceDN w:val="0"/>
        <w:adjustRightInd w:val="0"/>
        <w:ind w:firstLine="540"/>
        <w:jc w:val="both"/>
        <w:rPr>
          <w:rFonts w:eastAsia="Calibri"/>
          <w:sz w:val="28"/>
          <w:szCs w:val="28"/>
          <w:lang w:eastAsia="en-US"/>
        </w:rPr>
      </w:pPr>
    </w:p>
    <w:p w:rsidR="00EE0767" w:rsidRPr="00EE0767" w:rsidRDefault="00EE0767" w:rsidP="00EE0767">
      <w:pPr>
        <w:widowControl w:val="0"/>
        <w:autoSpaceDE w:val="0"/>
        <w:autoSpaceDN w:val="0"/>
        <w:adjustRightInd w:val="0"/>
        <w:ind w:firstLine="540"/>
        <w:jc w:val="both"/>
        <w:rPr>
          <w:rFonts w:eastAsia="Calibri"/>
          <w:sz w:val="28"/>
          <w:szCs w:val="28"/>
          <w:lang w:eastAsia="en-US"/>
        </w:rPr>
      </w:pPr>
      <w:r w:rsidRPr="00EE0767">
        <w:rPr>
          <w:rFonts w:eastAsia="Calibri"/>
          <w:sz w:val="28"/>
          <w:szCs w:val="28"/>
          <w:lang w:eastAsia="en-US"/>
        </w:rPr>
        <w:t>--------------------------------</w:t>
      </w:r>
    </w:p>
    <w:p w:rsidR="00EE0767" w:rsidRPr="00EE0767" w:rsidRDefault="00EE0767" w:rsidP="00EE0767">
      <w:pPr>
        <w:widowControl w:val="0"/>
        <w:autoSpaceDE w:val="0"/>
        <w:autoSpaceDN w:val="0"/>
        <w:adjustRightInd w:val="0"/>
        <w:ind w:firstLine="540"/>
        <w:jc w:val="both"/>
        <w:rPr>
          <w:rFonts w:eastAsia="Calibri"/>
          <w:sz w:val="28"/>
          <w:szCs w:val="28"/>
          <w:lang w:eastAsia="en-US"/>
        </w:rPr>
      </w:pPr>
      <w:bookmarkStart w:id="16" w:name="Par866"/>
      <w:bookmarkEnd w:id="16"/>
      <w:r w:rsidRPr="00EE0767">
        <w:rPr>
          <w:rFonts w:eastAsia="Calibri"/>
          <w:sz w:val="28"/>
          <w:szCs w:val="28"/>
          <w:lang w:eastAsia="en-US"/>
        </w:rPr>
        <w:t xml:space="preserve">&lt;*&gt;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w:t>
      </w:r>
      <w:r w:rsidR="005F0FDC">
        <w:rPr>
          <w:rFonts w:eastAsia="Calibri"/>
          <w:sz w:val="28"/>
          <w:szCs w:val="28"/>
          <w:lang w:eastAsia="en-US"/>
        </w:rPr>
        <w:t>главы сельского поселения</w:t>
      </w:r>
      <w:r w:rsidRPr="00EE0767">
        <w:rPr>
          <w:rFonts w:eastAsia="Calibri"/>
          <w:sz w:val="28"/>
          <w:szCs w:val="28"/>
          <w:lang w:eastAsia="en-US"/>
        </w:rPr>
        <w:t xml:space="preserve"> и печатью </w:t>
      </w:r>
      <w:r w:rsidR="005F0FDC">
        <w:rPr>
          <w:rFonts w:eastAsia="Calibri"/>
          <w:sz w:val="28"/>
          <w:szCs w:val="28"/>
          <w:lang w:eastAsia="en-US"/>
        </w:rPr>
        <w:t>администрации</w:t>
      </w:r>
      <w:r w:rsidRPr="00EE0767">
        <w:rPr>
          <w:rFonts w:eastAsia="Calibri"/>
          <w:sz w:val="28"/>
          <w:szCs w:val="28"/>
          <w:lang w:eastAsia="en-US"/>
        </w:rPr>
        <w:t xml:space="preserve">,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__ </w:t>
      </w:r>
      <w:proofErr w:type="gramStart"/>
      <w:r w:rsidRPr="00EE0767">
        <w:rPr>
          <w:rFonts w:eastAsia="Calibri"/>
          <w:sz w:val="28"/>
          <w:szCs w:val="28"/>
          <w:lang w:eastAsia="en-US"/>
        </w:rPr>
        <w:t>л</w:t>
      </w:r>
      <w:proofErr w:type="gramEnd"/>
      <w:r w:rsidRPr="00EE0767">
        <w:rPr>
          <w:rFonts w:eastAsia="Calibri"/>
          <w:sz w:val="28"/>
          <w:szCs w:val="28"/>
          <w:lang w:eastAsia="en-US"/>
        </w:rPr>
        <w:t>.".</w:t>
      </w:r>
    </w:p>
    <w:p w:rsidR="00EE0767" w:rsidRPr="00EE0767" w:rsidRDefault="00EE0767" w:rsidP="00EE0767">
      <w:pPr>
        <w:widowControl w:val="0"/>
        <w:autoSpaceDE w:val="0"/>
        <w:autoSpaceDN w:val="0"/>
        <w:adjustRightInd w:val="0"/>
        <w:ind w:firstLine="540"/>
        <w:jc w:val="both"/>
        <w:rPr>
          <w:rFonts w:eastAsia="Calibri"/>
          <w:sz w:val="28"/>
          <w:szCs w:val="28"/>
          <w:lang w:eastAsia="en-US"/>
        </w:rPr>
      </w:pPr>
    </w:p>
    <w:p w:rsidR="00EE0767" w:rsidRDefault="00EE0767" w:rsidP="00EE0767">
      <w:pPr>
        <w:widowControl w:val="0"/>
        <w:autoSpaceDE w:val="0"/>
        <w:autoSpaceDN w:val="0"/>
        <w:adjustRightInd w:val="0"/>
        <w:jc w:val="right"/>
        <w:rPr>
          <w:rFonts w:eastAsia="Calibri"/>
          <w:sz w:val="28"/>
          <w:szCs w:val="28"/>
          <w:lang w:eastAsia="en-US"/>
        </w:rPr>
      </w:pPr>
    </w:p>
    <w:p w:rsidR="00CC5A51" w:rsidRDefault="00CC5A51" w:rsidP="00EE0767">
      <w:pPr>
        <w:widowControl w:val="0"/>
        <w:autoSpaceDE w:val="0"/>
        <w:autoSpaceDN w:val="0"/>
        <w:adjustRightInd w:val="0"/>
        <w:jc w:val="right"/>
        <w:rPr>
          <w:rFonts w:eastAsia="Calibri"/>
          <w:sz w:val="28"/>
          <w:szCs w:val="28"/>
          <w:lang w:eastAsia="en-US"/>
        </w:rPr>
      </w:pPr>
    </w:p>
    <w:p w:rsidR="00CC5A51" w:rsidRPr="00EE0767" w:rsidRDefault="00CC5A51" w:rsidP="00EE0767">
      <w:pPr>
        <w:widowControl w:val="0"/>
        <w:autoSpaceDE w:val="0"/>
        <w:autoSpaceDN w:val="0"/>
        <w:adjustRightInd w:val="0"/>
        <w:jc w:val="right"/>
        <w:rPr>
          <w:rFonts w:eastAsia="Calibri"/>
          <w:sz w:val="28"/>
          <w:szCs w:val="28"/>
          <w:lang w:eastAsia="en-US"/>
        </w:rPr>
      </w:pPr>
    </w:p>
    <w:p w:rsidR="00EE0767" w:rsidRPr="00EE0767" w:rsidRDefault="00EE0767" w:rsidP="00EE0767">
      <w:pPr>
        <w:widowControl w:val="0"/>
        <w:autoSpaceDE w:val="0"/>
        <w:autoSpaceDN w:val="0"/>
        <w:adjustRightInd w:val="0"/>
        <w:jc w:val="right"/>
        <w:rPr>
          <w:rFonts w:eastAsia="Calibri"/>
          <w:sz w:val="28"/>
          <w:szCs w:val="28"/>
          <w:lang w:eastAsia="en-US"/>
        </w:rPr>
      </w:pPr>
    </w:p>
    <w:p w:rsidR="00EE0767" w:rsidRPr="00EE0767" w:rsidRDefault="00EE0767" w:rsidP="00EE0767">
      <w:pPr>
        <w:widowControl w:val="0"/>
        <w:autoSpaceDE w:val="0"/>
        <w:autoSpaceDN w:val="0"/>
        <w:adjustRightInd w:val="0"/>
        <w:jc w:val="right"/>
        <w:outlineLvl w:val="1"/>
        <w:rPr>
          <w:rFonts w:eastAsia="Calibri"/>
          <w:sz w:val="28"/>
          <w:szCs w:val="28"/>
          <w:lang w:eastAsia="en-US"/>
        </w:rPr>
      </w:pPr>
      <w:bookmarkStart w:id="17" w:name="Par876"/>
      <w:bookmarkEnd w:id="17"/>
      <w:r w:rsidRPr="00EE0767">
        <w:rPr>
          <w:rFonts w:eastAsia="Calibri"/>
          <w:sz w:val="28"/>
          <w:szCs w:val="28"/>
          <w:lang w:eastAsia="en-US"/>
        </w:rPr>
        <w:t>Приложение N 6</w:t>
      </w:r>
    </w:p>
    <w:p w:rsidR="00EE0767" w:rsidRPr="00EE0767" w:rsidRDefault="00EE0767" w:rsidP="00EE0767">
      <w:pPr>
        <w:widowControl w:val="0"/>
        <w:autoSpaceDE w:val="0"/>
        <w:autoSpaceDN w:val="0"/>
        <w:adjustRightInd w:val="0"/>
        <w:jc w:val="right"/>
        <w:rPr>
          <w:rFonts w:eastAsia="Calibri"/>
          <w:sz w:val="28"/>
          <w:szCs w:val="28"/>
          <w:lang w:eastAsia="en-US"/>
        </w:rPr>
      </w:pPr>
      <w:r w:rsidRPr="00EE0767">
        <w:rPr>
          <w:rFonts w:eastAsia="Calibri"/>
          <w:sz w:val="28"/>
          <w:szCs w:val="28"/>
          <w:lang w:eastAsia="en-US"/>
        </w:rPr>
        <w:t>к Административному регламенту</w:t>
      </w:r>
    </w:p>
    <w:p w:rsidR="00EE0767" w:rsidRPr="00EE0767" w:rsidRDefault="00EE0767" w:rsidP="00EE0767">
      <w:pPr>
        <w:widowControl w:val="0"/>
        <w:autoSpaceDE w:val="0"/>
        <w:autoSpaceDN w:val="0"/>
        <w:adjustRightInd w:val="0"/>
        <w:rPr>
          <w:rFonts w:eastAsia="Calibri"/>
          <w:sz w:val="28"/>
          <w:szCs w:val="28"/>
          <w:lang w:eastAsia="en-US"/>
        </w:rPr>
      </w:pPr>
    </w:p>
    <w:p w:rsidR="00EE0767" w:rsidRPr="00EE0767" w:rsidRDefault="00EE0767" w:rsidP="00EE0767">
      <w:pPr>
        <w:widowControl w:val="0"/>
        <w:autoSpaceDE w:val="0"/>
        <w:autoSpaceDN w:val="0"/>
        <w:adjustRightInd w:val="0"/>
        <w:jc w:val="center"/>
        <w:rPr>
          <w:rFonts w:eastAsia="Calibri"/>
          <w:sz w:val="28"/>
          <w:szCs w:val="28"/>
          <w:lang w:eastAsia="en-US"/>
        </w:rPr>
      </w:pPr>
      <w:bookmarkStart w:id="18" w:name="Par879"/>
      <w:bookmarkEnd w:id="18"/>
      <w:r w:rsidRPr="00EE0767">
        <w:rPr>
          <w:rFonts w:eastAsia="Calibri"/>
          <w:sz w:val="28"/>
          <w:szCs w:val="28"/>
          <w:lang w:eastAsia="en-US"/>
        </w:rPr>
        <w:t>БЛОК-СХЕМА</w:t>
      </w:r>
    </w:p>
    <w:p w:rsidR="00EE0767" w:rsidRPr="00EE0767" w:rsidRDefault="00EE0767" w:rsidP="00EE0767">
      <w:pPr>
        <w:widowControl w:val="0"/>
        <w:autoSpaceDE w:val="0"/>
        <w:autoSpaceDN w:val="0"/>
        <w:adjustRightInd w:val="0"/>
        <w:rPr>
          <w:rFonts w:eastAsia="Calibri"/>
          <w:sz w:val="28"/>
          <w:szCs w:val="28"/>
          <w:lang w:eastAsia="en-US"/>
        </w:rPr>
      </w:pP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     Прием, проверка комплектности,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│регистрация заявления и пакета документов│</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V</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│Рассмотрение заявления  и пакета документов│</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 на соответствие установленным требованиям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V                                     </w:t>
      </w:r>
      <w:proofErr w:type="spellStart"/>
      <w:r w:rsidRPr="00EE0767">
        <w:rPr>
          <w:rFonts w:ascii="Courier New" w:hAnsi="Courier New" w:cs="Courier New"/>
          <w:sz w:val="20"/>
          <w:szCs w:val="20"/>
        </w:rPr>
        <w:t>V</w:t>
      </w:r>
      <w:proofErr w:type="spellEnd"/>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 Представленные </w:t>
      </w:r>
      <w:proofErr w:type="gramStart"/>
      <w:r w:rsidRPr="00EE0767">
        <w:rPr>
          <w:rFonts w:ascii="Courier New" w:hAnsi="Courier New" w:cs="Courier New"/>
          <w:sz w:val="20"/>
          <w:szCs w:val="20"/>
        </w:rPr>
        <w:t>документы</w:t>
      </w:r>
      <w:proofErr w:type="gramEnd"/>
      <w:r w:rsidRPr="00EE0767">
        <w:rPr>
          <w:rFonts w:ascii="Courier New" w:hAnsi="Courier New" w:cs="Courier New"/>
          <w:sz w:val="20"/>
          <w:szCs w:val="20"/>
        </w:rPr>
        <w:t xml:space="preserve"> │            │ Представленные документы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      </w:t>
      </w:r>
      <w:proofErr w:type="gramStart"/>
      <w:r w:rsidRPr="00EE0767">
        <w:rPr>
          <w:rFonts w:ascii="Courier New" w:hAnsi="Courier New" w:cs="Courier New"/>
          <w:sz w:val="20"/>
          <w:szCs w:val="20"/>
        </w:rPr>
        <w:t>соответствуют</w:t>
      </w:r>
      <w:proofErr w:type="gramEnd"/>
      <w:r w:rsidRPr="00EE0767">
        <w:rPr>
          <w:rFonts w:ascii="Courier New" w:hAnsi="Courier New" w:cs="Courier New"/>
          <w:sz w:val="20"/>
          <w:szCs w:val="20"/>
        </w:rPr>
        <w:t xml:space="preserve">       │            │     не соответствуют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│установленным  </w:t>
      </w:r>
      <w:proofErr w:type="gramStart"/>
      <w:r w:rsidRPr="00EE0767">
        <w:rPr>
          <w:rFonts w:ascii="Courier New" w:hAnsi="Courier New" w:cs="Courier New"/>
          <w:sz w:val="20"/>
          <w:szCs w:val="20"/>
        </w:rPr>
        <w:t>требованиям</w:t>
      </w:r>
      <w:proofErr w:type="gramEnd"/>
      <w:r w:rsidRPr="00EE0767">
        <w:rPr>
          <w:rFonts w:ascii="Courier New" w:hAnsi="Courier New" w:cs="Courier New"/>
          <w:sz w:val="20"/>
          <w:szCs w:val="20"/>
        </w:rPr>
        <w:t>│            │установленным  требованиям│</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V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  Согласование маршрута   │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V                    </w:t>
      </w:r>
      <w:proofErr w:type="spellStart"/>
      <w:r w:rsidRPr="00EE0767">
        <w:rPr>
          <w:rFonts w:ascii="Courier New" w:hAnsi="Courier New" w:cs="Courier New"/>
          <w:sz w:val="20"/>
          <w:szCs w:val="20"/>
        </w:rPr>
        <w:t>V</w:t>
      </w:r>
      <w:proofErr w:type="spellEnd"/>
      <w:r w:rsidRPr="00EE0767">
        <w:rPr>
          <w:rFonts w:ascii="Courier New" w:hAnsi="Courier New" w:cs="Courier New"/>
          <w:sz w:val="20"/>
          <w:szCs w:val="20"/>
        </w:rPr>
        <w:t xml:space="preserve">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      ┌──────────────────┐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 Согласовано</w:t>
      </w:r>
      <w:proofErr w:type="gramStart"/>
      <w:r w:rsidRPr="00EE0767">
        <w:rPr>
          <w:rFonts w:ascii="Courier New" w:hAnsi="Courier New" w:cs="Courier New"/>
          <w:sz w:val="20"/>
          <w:szCs w:val="20"/>
        </w:rPr>
        <w:t xml:space="preserve"> │      │  Н</w:t>
      </w:r>
      <w:proofErr w:type="gramEnd"/>
      <w:r w:rsidRPr="00EE0767">
        <w:rPr>
          <w:rFonts w:ascii="Courier New" w:hAnsi="Courier New" w:cs="Courier New"/>
          <w:sz w:val="20"/>
          <w:szCs w:val="20"/>
        </w:rPr>
        <w:t>е согласовано  │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      └────────────────┬─┘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V                              </w:t>
      </w:r>
      <w:proofErr w:type="spellStart"/>
      <w:r w:rsidRPr="00EE0767">
        <w:rPr>
          <w:rFonts w:ascii="Courier New" w:hAnsi="Courier New" w:cs="Courier New"/>
          <w:sz w:val="20"/>
          <w:szCs w:val="20"/>
        </w:rPr>
        <w:t>V</w:t>
      </w:r>
      <w:proofErr w:type="spellEnd"/>
      <w:r w:rsidRPr="00EE0767">
        <w:rPr>
          <w:rFonts w:ascii="Courier New" w:hAnsi="Courier New" w:cs="Courier New"/>
          <w:sz w:val="20"/>
          <w:szCs w:val="20"/>
        </w:rPr>
        <w:t xml:space="preserve">                      </w:t>
      </w:r>
      <w:proofErr w:type="spellStart"/>
      <w:r w:rsidRPr="00EE0767">
        <w:rPr>
          <w:rFonts w:ascii="Courier New" w:hAnsi="Courier New" w:cs="Courier New"/>
          <w:sz w:val="20"/>
          <w:szCs w:val="20"/>
        </w:rPr>
        <w:t>V</w:t>
      </w:r>
      <w:proofErr w:type="spellEnd"/>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│Принятие решения о выдаче│       │     Принятие решения об отказе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 специального разрешения │       │  в выдаче специального разрешения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V                                       </w:t>
      </w:r>
      <w:proofErr w:type="spellStart"/>
      <w:r w:rsidRPr="00EE0767">
        <w:rPr>
          <w:rFonts w:ascii="Courier New" w:hAnsi="Courier New" w:cs="Courier New"/>
          <w:sz w:val="20"/>
          <w:szCs w:val="20"/>
        </w:rPr>
        <w:t>V</w:t>
      </w:r>
      <w:proofErr w:type="spellEnd"/>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│Уведомление заявителя о </w:t>
      </w:r>
      <w:proofErr w:type="gramStart"/>
      <w:r w:rsidRPr="00EE0767">
        <w:rPr>
          <w:rFonts w:ascii="Courier New" w:hAnsi="Courier New" w:cs="Courier New"/>
          <w:sz w:val="20"/>
          <w:szCs w:val="20"/>
        </w:rPr>
        <w:t>принятом</w:t>
      </w:r>
      <w:proofErr w:type="gramEnd"/>
      <w:r w:rsidRPr="00EE0767">
        <w:rPr>
          <w:rFonts w:ascii="Courier New" w:hAnsi="Courier New" w:cs="Courier New"/>
          <w:sz w:val="20"/>
          <w:szCs w:val="20"/>
        </w:rPr>
        <w:t>│     │Уведомление заявителя о принятом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w:t>
      </w:r>
      <w:proofErr w:type="gramStart"/>
      <w:r w:rsidRPr="00EE0767">
        <w:rPr>
          <w:rFonts w:ascii="Courier New" w:hAnsi="Courier New" w:cs="Courier New"/>
          <w:sz w:val="20"/>
          <w:szCs w:val="20"/>
        </w:rPr>
        <w:t>решении</w:t>
      </w:r>
      <w:proofErr w:type="gramEnd"/>
      <w:r w:rsidRPr="00EE0767">
        <w:rPr>
          <w:rFonts w:ascii="Courier New" w:hAnsi="Courier New" w:cs="Courier New"/>
          <w:sz w:val="20"/>
          <w:szCs w:val="20"/>
        </w:rPr>
        <w:t>,  выдача (направление) │     │  решении, выдача (направление)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специального  разрешения    │     │ мотивированного отказа в выдаче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     специального разрешения     │</w:t>
      </w:r>
    </w:p>
    <w:p w:rsidR="00EE0767" w:rsidRPr="00EE0767" w:rsidRDefault="00EE0767" w:rsidP="00EE0767">
      <w:pPr>
        <w:widowControl w:val="0"/>
        <w:autoSpaceDE w:val="0"/>
        <w:autoSpaceDN w:val="0"/>
        <w:adjustRightInd w:val="0"/>
        <w:rPr>
          <w:rFonts w:ascii="Courier New" w:hAnsi="Courier New" w:cs="Courier New"/>
          <w:sz w:val="20"/>
          <w:szCs w:val="20"/>
        </w:rPr>
      </w:pPr>
      <w:r w:rsidRPr="00EE0767">
        <w:rPr>
          <w:rFonts w:ascii="Courier New" w:hAnsi="Courier New" w:cs="Courier New"/>
          <w:sz w:val="20"/>
          <w:szCs w:val="20"/>
        </w:rPr>
        <w:t xml:space="preserve">                                       └─────────────────────────────────┘</w:t>
      </w:r>
    </w:p>
    <w:p w:rsidR="00EE0767" w:rsidRPr="00EE0767" w:rsidRDefault="00EE0767" w:rsidP="00EE0767">
      <w:pPr>
        <w:widowControl w:val="0"/>
        <w:autoSpaceDE w:val="0"/>
        <w:autoSpaceDN w:val="0"/>
        <w:adjustRightInd w:val="0"/>
        <w:ind w:firstLine="540"/>
        <w:jc w:val="both"/>
        <w:rPr>
          <w:rFonts w:eastAsia="Calibri"/>
          <w:sz w:val="28"/>
          <w:szCs w:val="28"/>
          <w:lang w:eastAsia="en-US"/>
        </w:rPr>
      </w:pPr>
    </w:p>
    <w:p w:rsidR="00EE0767" w:rsidRPr="00EE0767" w:rsidRDefault="00EE0767" w:rsidP="00EE0767">
      <w:pPr>
        <w:widowControl w:val="0"/>
        <w:autoSpaceDE w:val="0"/>
        <w:autoSpaceDN w:val="0"/>
        <w:adjustRightInd w:val="0"/>
        <w:jc w:val="both"/>
        <w:rPr>
          <w:rFonts w:eastAsia="Calibri"/>
          <w:sz w:val="28"/>
          <w:szCs w:val="28"/>
          <w:lang w:eastAsia="en-US"/>
        </w:rPr>
      </w:pPr>
    </w:p>
    <w:p w:rsidR="00EE0767" w:rsidRDefault="00EE0767" w:rsidP="00EE0767"/>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Default="00EE0767" w:rsidP="00614069">
      <w:pPr>
        <w:ind w:firstLine="709"/>
        <w:rPr>
          <w:sz w:val="28"/>
          <w:szCs w:val="28"/>
          <w:lang w:eastAsia="ar-SA"/>
        </w:rPr>
      </w:pPr>
    </w:p>
    <w:p w:rsidR="00EE0767" w:rsidRPr="00FF39CD" w:rsidRDefault="00EE0767" w:rsidP="00614069">
      <w:pPr>
        <w:ind w:firstLine="709"/>
        <w:rPr>
          <w:sz w:val="28"/>
          <w:szCs w:val="28"/>
          <w:lang w:eastAsia="ar-SA"/>
        </w:rPr>
      </w:pPr>
    </w:p>
    <w:sectPr w:rsidR="00EE0767" w:rsidRPr="00FF39CD" w:rsidSect="00F4005C">
      <w:headerReference w:type="even" r:id="rId21"/>
      <w:headerReference w:type="default" r:id="rId22"/>
      <w:footerReference w:type="even" r:id="rId23"/>
      <w:footerReference w:type="default" r:id="rId24"/>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D4C" w:rsidRDefault="00125D4C">
      <w:r>
        <w:separator/>
      </w:r>
    </w:p>
  </w:endnote>
  <w:endnote w:type="continuationSeparator" w:id="0">
    <w:p w:rsidR="00125D4C" w:rsidRDefault="00125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67" w:rsidRDefault="00EE0767"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E0767" w:rsidRDefault="00EE0767"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67" w:rsidRDefault="00EE0767" w:rsidP="00F4005C">
    <w:pPr>
      <w:pStyle w:val="a4"/>
      <w:framePr w:wrap="around" w:vAnchor="text" w:hAnchor="margin" w:xAlign="right" w:y="1"/>
      <w:rPr>
        <w:rStyle w:val="a6"/>
      </w:rPr>
    </w:pPr>
  </w:p>
  <w:p w:rsidR="00EE0767" w:rsidRDefault="00EE0767"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D4C" w:rsidRDefault="00125D4C">
      <w:r>
        <w:separator/>
      </w:r>
    </w:p>
  </w:footnote>
  <w:footnote w:type="continuationSeparator" w:id="0">
    <w:p w:rsidR="00125D4C" w:rsidRDefault="00125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67" w:rsidRDefault="00EE0767"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0767" w:rsidRDefault="00EE076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67" w:rsidRDefault="00EE0767"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F626F">
      <w:rPr>
        <w:rStyle w:val="a6"/>
        <w:noProof/>
      </w:rPr>
      <w:t>38</w:t>
    </w:r>
    <w:r>
      <w:rPr>
        <w:rStyle w:val="a6"/>
      </w:rPr>
      <w:fldChar w:fldCharType="end"/>
    </w:r>
  </w:p>
  <w:p w:rsidR="00EE0767" w:rsidRDefault="00EE076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18"/>
  </w:num>
  <w:num w:numId="11">
    <w:abstractNumId w:val="4"/>
  </w:num>
  <w:num w:numId="12">
    <w:abstractNumId w:val="13"/>
  </w:num>
  <w:num w:numId="13">
    <w:abstractNumId w:val="0"/>
  </w:num>
  <w:num w:numId="14">
    <w:abstractNumId w:val="5"/>
  </w:num>
  <w:num w:numId="15">
    <w:abstractNumId w:val="27"/>
  </w:num>
  <w:num w:numId="16">
    <w:abstractNumId w:val="17"/>
  </w:num>
  <w:num w:numId="17">
    <w:abstractNumId w:val="25"/>
  </w:num>
  <w:num w:numId="18">
    <w:abstractNumId w:val="24"/>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docVars>
    <w:docVar w:name="CurrentCursorPosition" w:val="60108"/>
  </w:docVars>
  <w:rsids>
    <w:rsidRoot w:val="000D6C7E"/>
    <w:rsid w:val="00002904"/>
    <w:rsid w:val="00024EB2"/>
    <w:rsid w:val="000278DD"/>
    <w:rsid w:val="00027A4A"/>
    <w:rsid w:val="000306EE"/>
    <w:rsid w:val="00031C88"/>
    <w:rsid w:val="00032094"/>
    <w:rsid w:val="00032833"/>
    <w:rsid w:val="0004338A"/>
    <w:rsid w:val="0004418E"/>
    <w:rsid w:val="00044BF9"/>
    <w:rsid w:val="00056DD2"/>
    <w:rsid w:val="00057CBC"/>
    <w:rsid w:val="000612CE"/>
    <w:rsid w:val="00062770"/>
    <w:rsid w:val="00065D50"/>
    <w:rsid w:val="00070569"/>
    <w:rsid w:val="0007248E"/>
    <w:rsid w:val="00075716"/>
    <w:rsid w:val="00076424"/>
    <w:rsid w:val="00081BA2"/>
    <w:rsid w:val="0009445C"/>
    <w:rsid w:val="000A0B07"/>
    <w:rsid w:val="000A22E8"/>
    <w:rsid w:val="000A78DD"/>
    <w:rsid w:val="000B1456"/>
    <w:rsid w:val="000B7BD3"/>
    <w:rsid w:val="000C0B48"/>
    <w:rsid w:val="000C1250"/>
    <w:rsid w:val="000C2D92"/>
    <w:rsid w:val="000D0913"/>
    <w:rsid w:val="000D150D"/>
    <w:rsid w:val="000D2009"/>
    <w:rsid w:val="000D2C8F"/>
    <w:rsid w:val="000D4597"/>
    <w:rsid w:val="000D681E"/>
    <w:rsid w:val="000D6C7E"/>
    <w:rsid w:val="000E665F"/>
    <w:rsid w:val="000F2F96"/>
    <w:rsid w:val="000F327F"/>
    <w:rsid w:val="000F32C2"/>
    <w:rsid w:val="000F5782"/>
    <w:rsid w:val="00103CF7"/>
    <w:rsid w:val="00103DCB"/>
    <w:rsid w:val="0010656C"/>
    <w:rsid w:val="001076EE"/>
    <w:rsid w:val="0011108B"/>
    <w:rsid w:val="00112166"/>
    <w:rsid w:val="00124261"/>
    <w:rsid w:val="00125D4C"/>
    <w:rsid w:val="00126B6A"/>
    <w:rsid w:val="0012746B"/>
    <w:rsid w:val="00132084"/>
    <w:rsid w:val="0013372D"/>
    <w:rsid w:val="0013455B"/>
    <w:rsid w:val="00134B0E"/>
    <w:rsid w:val="00136902"/>
    <w:rsid w:val="00137CD1"/>
    <w:rsid w:val="00141724"/>
    <w:rsid w:val="001419B5"/>
    <w:rsid w:val="00143138"/>
    <w:rsid w:val="00146370"/>
    <w:rsid w:val="00151F17"/>
    <w:rsid w:val="00154076"/>
    <w:rsid w:val="0016051C"/>
    <w:rsid w:val="001606D3"/>
    <w:rsid w:val="00161A0D"/>
    <w:rsid w:val="0016204C"/>
    <w:rsid w:val="00165320"/>
    <w:rsid w:val="00165983"/>
    <w:rsid w:val="001667F0"/>
    <w:rsid w:val="00175AAA"/>
    <w:rsid w:val="00180EF1"/>
    <w:rsid w:val="001836F8"/>
    <w:rsid w:val="00184E95"/>
    <w:rsid w:val="00187AEB"/>
    <w:rsid w:val="0019233B"/>
    <w:rsid w:val="00192765"/>
    <w:rsid w:val="001930D4"/>
    <w:rsid w:val="00194157"/>
    <w:rsid w:val="001A0D45"/>
    <w:rsid w:val="001B2211"/>
    <w:rsid w:val="001B260A"/>
    <w:rsid w:val="001B3709"/>
    <w:rsid w:val="001B3C94"/>
    <w:rsid w:val="001B4F94"/>
    <w:rsid w:val="001B560C"/>
    <w:rsid w:val="001D0728"/>
    <w:rsid w:val="001D30C9"/>
    <w:rsid w:val="001D5946"/>
    <w:rsid w:val="001D7A98"/>
    <w:rsid w:val="001E66BA"/>
    <w:rsid w:val="001F3B5A"/>
    <w:rsid w:val="001F4C60"/>
    <w:rsid w:val="001F6C78"/>
    <w:rsid w:val="0020183E"/>
    <w:rsid w:val="00207DA8"/>
    <w:rsid w:val="002117DD"/>
    <w:rsid w:val="002119D0"/>
    <w:rsid w:val="00212668"/>
    <w:rsid w:val="00214D87"/>
    <w:rsid w:val="0022493B"/>
    <w:rsid w:val="00224B97"/>
    <w:rsid w:val="00225E10"/>
    <w:rsid w:val="0023388A"/>
    <w:rsid w:val="00236D42"/>
    <w:rsid w:val="00237B85"/>
    <w:rsid w:val="00240ED1"/>
    <w:rsid w:val="00241FE1"/>
    <w:rsid w:val="00243CB0"/>
    <w:rsid w:val="0025105E"/>
    <w:rsid w:val="00254BAA"/>
    <w:rsid w:val="002554D1"/>
    <w:rsid w:val="00260A5F"/>
    <w:rsid w:val="00270973"/>
    <w:rsid w:val="002806F8"/>
    <w:rsid w:val="00281626"/>
    <w:rsid w:val="00284E00"/>
    <w:rsid w:val="00287404"/>
    <w:rsid w:val="002965E2"/>
    <w:rsid w:val="002A088A"/>
    <w:rsid w:val="002A3631"/>
    <w:rsid w:val="002A46AF"/>
    <w:rsid w:val="002B1052"/>
    <w:rsid w:val="002B3CF0"/>
    <w:rsid w:val="002C5E8C"/>
    <w:rsid w:val="002D0613"/>
    <w:rsid w:val="002D2261"/>
    <w:rsid w:val="002E47FD"/>
    <w:rsid w:val="002E6080"/>
    <w:rsid w:val="002F5F28"/>
    <w:rsid w:val="002F6B3C"/>
    <w:rsid w:val="002F748F"/>
    <w:rsid w:val="003001D1"/>
    <w:rsid w:val="003047EC"/>
    <w:rsid w:val="003073E1"/>
    <w:rsid w:val="003120E3"/>
    <w:rsid w:val="00312A18"/>
    <w:rsid w:val="00315E7B"/>
    <w:rsid w:val="003225E9"/>
    <w:rsid w:val="00323324"/>
    <w:rsid w:val="003301F6"/>
    <w:rsid w:val="00341E92"/>
    <w:rsid w:val="00342B1B"/>
    <w:rsid w:val="00343BF4"/>
    <w:rsid w:val="003441B4"/>
    <w:rsid w:val="00347E93"/>
    <w:rsid w:val="003536D7"/>
    <w:rsid w:val="00355810"/>
    <w:rsid w:val="00356743"/>
    <w:rsid w:val="003613DC"/>
    <w:rsid w:val="00362E7A"/>
    <w:rsid w:val="00363780"/>
    <w:rsid w:val="00363D55"/>
    <w:rsid w:val="00364575"/>
    <w:rsid w:val="00370983"/>
    <w:rsid w:val="003717F0"/>
    <w:rsid w:val="00376ACE"/>
    <w:rsid w:val="0038381B"/>
    <w:rsid w:val="003867D9"/>
    <w:rsid w:val="00387C18"/>
    <w:rsid w:val="003903DA"/>
    <w:rsid w:val="00394B42"/>
    <w:rsid w:val="00397C50"/>
    <w:rsid w:val="003A63C1"/>
    <w:rsid w:val="003A79DB"/>
    <w:rsid w:val="003B2BC3"/>
    <w:rsid w:val="003B3AD1"/>
    <w:rsid w:val="003B4255"/>
    <w:rsid w:val="003B4925"/>
    <w:rsid w:val="003B6961"/>
    <w:rsid w:val="003B73CF"/>
    <w:rsid w:val="003C183C"/>
    <w:rsid w:val="003C5E28"/>
    <w:rsid w:val="003C7D35"/>
    <w:rsid w:val="003D1225"/>
    <w:rsid w:val="003D2783"/>
    <w:rsid w:val="003D7092"/>
    <w:rsid w:val="003E0467"/>
    <w:rsid w:val="003E0FC2"/>
    <w:rsid w:val="003E5938"/>
    <w:rsid w:val="003F137E"/>
    <w:rsid w:val="003F51CE"/>
    <w:rsid w:val="004029F7"/>
    <w:rsid w:val="00402BF9"/>
    <w:rsid w:val="0040333C"/>
    <w:rsid w:val="00404590"/>
    <w:rsid w:val="00406FE9"/>
    <w:rsid w:val="00410012"/>
    <w:rsid w:val="00417E8A"/>
    <w:rsid w:val="004268F1"/>
    <w:rsid w:val="00431F81"/>
    <w:rsid w:val="004428F4"/>
    <w:rsid w:val="00443D93"/>
    <w:rsid w:val="004446B2"/>
    <w:rsid w:val="0044795D"/>
    <w:rsid w:val="00451F0A"/>
    <w:rsid w:val="00452B9A"/>
    <w:rsid w:val="00457A13"/>
    <w:rsid w:val="00462B26"/>
    <w:rsid w:val="00466700"/>
    <w:rsid w:val="004718F5"/>
    <w:rsid w:val="00482E31"/>
    <w:rsid w:val="00483D60"/>
    <w:rsid w:val="00490BF1"/>
    <w:rsid w:val="00490C52"/>
    <w:rsid w:val="00493837"/>
    <w:rsid w:val="004A305C"/>
    <w:rsid w:val="004A32A1"/>
    <w:rsid w:val="004A46A1"/>
    <w:rsid w:val="004A4DAD"/>
    <w:rsid w:val="004B7208"/>
    <w:rsid w:val="004C768D"/>
    <w:rsid w:val="004E307C"/>
    <w:rsid w:val="004E5A1F"/>
    <w:rsid w:val="004F1789"/>
    <w:rsid w:val="004F34B2"/>
    <w:rsid w:val="0050534D"/>
    <w:rsid w:val="00507031"/>
    <w:rsid w:val="0050778A"/>
    <w:rsid w:val="005109EA"/>
    <w:rsid w:val="00510C2B"/>
    <w:rsid w:val="00511F4D"/>
    <w:rsid w:val="005123D2"/>
    <w:rsid w:val="005129F6"/>
    <w:rsid w:val="0051536C"/>
    <w:rsid w:val="00515E32"/>
    <w:rsid w:val="00515F11"/>
    <w:rsid w:val="00515FD2"/>
    <w:rsid w:val="00523267"/>
    <w:rsid w:val="00523F82"/>
    <w:rsid w:val="005243D0"/>
    <w:rsid w:val="00524C52"/>
    <w:rsid w:val="00531F26"/>
    <w:rsid w:val="00532DEC"/>
    <w:rsid w:val="00533178"/>
    <w:rsid w:val="00534461"/>
    <w:rsid w:val="00536077"/>
    <w:rsid w:val="005361F9"/>
    <w:rsid w:val="00550C8E"/>
    <w:rsid w:val="005574C5"/>
    <w:rsid w:val="005605FF"/>
    <w:rsid w:val="0056316B"/>
    <w:rsid w:val="005637CE"/>
    <w:rsid w:val="00564A26"/>
    <w:rsid w:val="00565970"/>
    <w:rsid w:val="0056609F"/>
    <w:rsid w:val="00572DF0"/>
    <w:rsid w:val="005741D3"/>
    <w:rsid w:val="005742AF"/>
    <w:rsid w:val="005756A3"/>
    <w:rsid w:val="00575DF0"/>
    <w:rsid w:val="00580F99"/>
    <w:rsid w:val="005830F6"/>
    <w:rsid w:val="00583422"/>
    <w:rsid w:val="00590D17"/>
    <w:rsid w:val="00595F42"/>
    <w:rsid w:val="00597AB7"/>
    <w:rsid w:val="005A20B9"/>
    <w:rsid w:val="005A7CA5"/>
    <w:rsid w:val="005B0C31"/>
    <w:rsid w:val="005B7E6D"/>
    <w:rsid w:val="005C2977"/>
    <w:rsid w:val="005C2DDB"/>
    <w:rsid w:val="005D00BC"/>
    <w:rsid w:val="005D022E"/>
    <w:rsid w:val="005D5FF7"/>
    <w:rsid w:val="005D64BE"/>
    <w:rsid w:val="005D6511"/>
    <w:rsid w:val="005E4084"/>
    <w:rsid w:val="005F0CCD"/>
    <w:rsid w:val="005F0FDC"/>
    <w:rsid w:val="005F3431"/>
    <w:rsid w:val="005F5EDD"/>
    <w:rsid w:val="005F6BA4"/>
    <w:rsid w:val="005F794E"/>
    <w:rsid w:val="006041E3"/>
    <w:rsid w:val="00604AC0"/>
    <w:rsid w:val="00604AEB"/>
    <w:rsid w:val="0060547B"/>
    <w:rsid w:val="00611D83"/>
    <w:rsid w:val="006134BB"/>
    <w:rsid w:val="006134CE"/>
    <w:rsid w:val="00614069"/>
    <w:rsid w:val="006210D8"/>
    <w:rsid w:val="0062172D"/>
    <w:rsid w:val="00627BE9"/>
    <w:rsid w:val="00627FC2"/>
    <w:rsid w:val="006360BD"/>
    <w:rsid w:val="006370F9"/>
    <w:rsid w:val="006411E5"/>
    <w:rsid w:val="00646A8F"/>
    <w:rsid w:val="00650A46"/>
    <w:rsid w:val="0065127F"/>
    <w:rsid w:val="00653EFA"/>
    <w:rsid w:val="006572EE"/>
    <w:rsid w:val="00657EA7"/>
    <w:rsid w:val="00667021"/>
    <w:rsid w:val="00667EEA"/>
    <w:rsid w:val="0067051B"/>
    <w:rsid w:val="00672ED0"/>
    <w:rsid w:val="0067369E"/>
    <w:rsid w:val="0067473D"/>
    <w:rsid w:val="006805C1"/>
    <w:rsid w:val="00680C02"/>
    <w:rsid w:val="00681D25"/>
    <w:rsid w:val="00682547"/>
    <w:rsid w:val="00683CC9"/>
    <w:rsid w:val="0069022D"/>
    <w:rsid w:val="00691067"/>
    <w:rsid w:val="0069200C"/>
    <w:rsid w:val="006A0152"/>
    <w:rsid w:val="006A6899"/>
    <w:rsid w:val="006A75A4"/>
    <w:rsid w:val="006B16CA"/>
    <w:rsid w:val="006B1BE2"/>
    <w:rsid w:val="006B3078"/>
    <w:rsid w:val="006B5EB2"/>
    <w:rsid w:val="006B6165"/>
    <w:rsid w:val="006B715D"/>
    <w:rsid w:val="006C093D"/>
    <w:rsid w:val="006C2A45"/>
    <w:rsid w:val="006C7605"/>
    <w:rsid w:val="006D1FF1"/>
    <w:rsid w:val="006E2386"/>
    <w:rsid w:val="006E2408"/>
    <w:rsid w:val="006E697D"/>
    <w:rsid w:val="006E7A26"/>
    <w:rsid w:val="006E7F15"/>
    <w:rsid w:val="006F1D55"/>
    <w:rsid w:val="006F24BF"/>
    <w:rsid w:val="006F67C8"/>
    <w:rsid w:val="007017D6"/>
    <w:rsid w:val="00702E2A"/>
    <w:rsid w:val="00713BE0"/>
    <w:rsid w:val="007152A4"/>
    <w:rsid w:val="00717A1A"/>
    <w:rsid w:val="0072110D"/>
    <w:rsid w:val="007216A4"/>
    <w:rsid w:val="00722ED3"/>
    <w:rsid w:val="0072736D"/>
    <w:rsid w:val="0074078A"/>
    <w:rsid w:val="007427A8"/>
    <w:rsid w:val="00744F86"/>
    <w:rsid w:val="00746220"/>
    <w:rsid w:val="00751E89"/>
    <w:rsid w:val="0075207F"/>
    <w:rsid w:val="007522AF"/>
    <w:rsid w:val="0075454E"/>
    <w:rsid w:val="00761388"/>
    <w:rsid w:val="0076313F"/>
    <w:rsid w:val="00766838"/>
    <w:rsid w:val="007714D4"/>
    <w:rsid w:val="007811E7"/>
    <w:rsid w:val="00782F47"/>
    <w:rsid w:val="00791E7E"/>
    <w:rsid w:val="007936EF"/>
    <w:rsid w:val="00793B9A"/>
    <w:rsid w:val="007B26A3"/>
    <w:rsid w:val="007B62AF"/>
    <w:rsid w:val="007B62F9"/>
    <w:rsid w:val="007B74F3"/>
    <w:rsid w:val="007C160D"/>
    <w:rsid w:val="007C45D9"/>
    <w:rsid w:val="007C4B4C"/>
    <w:rsid w:val="007D149C"/>
    <w:rsid w:val="007D3CC2"/>
    <w:rsid w:val="007D415C"/>
    <w:rsid w:val="007E375F"/>
    <w:rsid w:val="007E61CF"/>
    <w:rsid w:val="007F624A"/>
    <w:rsid w:val="00800332"/>
    <w:rsid w:val="00806148"/>
    <w:rsid w:val="00811529"/>
    <w:rsid w:val="00816A19"/>
    <w:rsid w:val="00821704"/>
    <w:rsid w:val="00825A44"/>
    <w:rsid w:val="0082745D"/>
    <w:rsid w:val="00830A03"/>
    <w:rsid w:val="00834D07"/>
    <w:rsid w:val="00837CE1"/>
    <w:rsid w:val="00842DEC"/>
    <w:rsid w:val="00844BDC"/>
    <w:rsid w:val="0084506D"/>
    <w:rsid w:val="0085074F"/>
    <w:rsid w:val="0085156A"/>
    <w:rsid w:val="008530CF"/>
    <w:rsid w:val="00857540"/>
    <w:rsid w:val="00861449"/>
    <w:rsid w:val="00861650"/>
    <w:rsid w:val="00864E90"/>
    <w:rsid w:val="0086570B"/>
    <w:rsid w:val="0087295B"/>
    <w:rsid w:val="00873071"/>
    <w:rsid w:val="00875B8E"/>
    <w:rsid w:val="008828E0"/>
    <w:rsid w:val="00883DF2"/>
    <w:rsid w:val="008850A6"/>
    <w:rsid w:val="008851E0"/>
    <w:rsid w:val="0088602E"/>
    <w:rsid w:val="00886B71"/>
    <w:rsid w:val="00890ED0"/>
    <w:rsid w:val="008A4AD6"/>
    <w:rsid w:val="008A58FF"/>
    <w:rsid w:val="008A73F7"/>
    <w:rsid w:val="008A785A"/>
    <w:rsid w:val="008B1A67"/>
    <w:rsid w:val="008B66C0"/>
    <w:rsid w:val="008C332F"/>
    <w:rsid w:val="008D06DC"/>
    <w:rsid w:val="008D0FE3"/>
    <w:rsid w:val="008D1AB0"/>
    <w:rsid w:val="008D7FBF"/>
    <w:rsid w:val="008E0AB6"/>
    <w:rsid w:val="008E266A"/>
    <w:rsid w:val="008E55EE"/>
    <w:rsid w:val="008E5854"/>
    <w:rsid w:val="008F0F2A"/>
    <w:rsid w:val="008F485E"/>
    <w:rsid w:val="008F7781"/>
    <w:rsid w:val="009001BF"/>
    <w:rsid w:val="009002EC"/>
    <w:rsid w:val="009024DE"/>
    <w:rsid w:val="00914BB5"/>
    <w:rsid w:val="009158E8"/>
    <w:rsid w:val="009168C3"/>
    <w:rsid w:val="009179DA"/>
    <w:rsid w:val="00925DFB"/>
    <w:rsid w:val="009323D2"/>
    <w:rsid w:val="00935298"/>
    <w:rsid w:val="009378FB"/>
    <w:rsid w:val="00937997"/>
    <w:rsid w:val="00944A61"/>
    <w:rsid w:val="0094710E"/>
    <w:rsid w:val="0095559C"/>
    <w:rsid w:val="009625AB"/>
    <w:rsid w:val="00962F64"/>
    <w:rsid w:val="00963295"/>
    <w:rsid w:val="00965046"/>
    <w:rsid w:val="009723DF"/>
    <w:rsid w:val="009744B7"/>
    <w:rsid w:val="009746FE"/>
    <w:rsid w:val="00976AAA"/>
    <w:rsid w:val="00976BAE"/>
    <w:rsid w:val="0098163B"/>
    <w:rsid w:val="00982573"/>
    <w:rsid w:val="00992947"/>
    <w:rsid w:val="00997DB2"/>
    <w:rsid w:val="009A04A9"/>
    <w:rsid w:val="009A278E"/>
    <w:rsid w:val="009A4080"/>
    <w:rsid w:val="009A4FD8"/>
    <w:rsid w:val="009B384D"/>
    <w:rsid w:val="009B7EF3"/>
    <w:rsid w:val="009C0DC4"/>
    <w:rsid w:val="009C4895"/>
    <w:rsid w:val="009C5041"/>
    <w:rsid w:val="009D180F"/>
    <w:rsid w:val="009D332F"/>
    <w:rsid w:val="009E6086"/>
    <w:rsid w:val="009E69F8"/>
    <w:rsid w:val="009E7459"/>
    <w:rsid w:val="009E7C57"/>
    <w:rsid w:val="009F0978"/>
    <w:rsid w:val="009F10C7"/>
    <w:rsid w:val="009F201C"/>
    <w:rsid w:val="009F2645"/>
    <w:rsid w:val="009F4766"/>
    <w:rsid w:val="00A13804"/>
    <w:rsid w:val="00A167FF"/>
    <w:rsid w:val="00A21101"/>
    <w:rsid w:val="00A23DFA"/>
    <w:rsid w:val="00A267E3"/>
    <w:rsid w:val="00A3027C"/>
    <w:rsid w:val="00A32139"/>
    <w:rsid w:val="00A32DA3"/>
    <w:rsid w:val="00A410AF"/>
    <w:rsid w:val="00A45415"/>
    <w:rsid w:val="00A46EE7"/>
    <w:rsid w:val="00A52921"/>
    <w:rsid w:val="00A6369C"/>
    <w:rsid w:val="00A664AE"/>
    <w:rsid w:val="00A67E13"/>
    <w:rsid w:val="00A74460"/>
    <w:rsid w:val="00A77185"/>
    <w:rsid w:val="00A85CA6"/>
    <w:rsid w:val="00A91F66"/>
    <w:rsid w:val="00A93CEB"/>
    <w:rsid w:val="00A94C55"/>
    <w:rsid w:val="00AA1641"/>
    <w:rsid w:val="00AA1DB3"/>
    <w:rsid w:val="00AA40EA"/>
    <w:rsid w:val="00AA720F"/>
    <w:rsid w:val="00AC46BB"/>
    <w:rsid w:val="00AC4E4B"/>
    <w:rsid w:val="00AD083E"/>
    <w:rsid w:val="00AD50D4"/>
    <w:rsid w:val="00AE0F2A"/>
    <w:rsid w:val="00AE1106"/>
    <w:rsid w:val="00AE1200"/>
    <w:rsid w:val="00AE36AD"/>
    <w:rsid w:val="00AE46C9"/>
    <w:rsid w:val="00AE7FB1"/>
    <w:rsid w:val="00AF626F"/>
    <w:rsid w:val="00B000F9"/>
    <w:rsid w:val="00B025E9"/>
    <w:rsid w:val="00B07309"/>
    <w:rsid w:val="00B116DD"/>
    <w:rsid w:val="00B1595C"/>
    <w:rsid w:val="00B2029A"/>
    <w:rsid w:val="00B22009"/>
    <w:rsid w:val="00B24B74"/>
    <w:rsid w:val="00B257C8"/>
    <w:rsid w:val="00B314DE"/>
    <w:rsid w:val="00B31B79"/>
    <w:rsid w:val="00B31D9E"/>
    <w:rsid w:val="00B3281F"/>
    <w:rsid w:val="00B37DC4"/>
    <w:rsid w:val="00B42E56"/>
    <w:rsid w:val="00B4322E"/>
    <w:rsid w:val="00B43D78"/>
    <w:rsid w:val="00B4536C"/>
    <w:rsid w:val="00B5250F"/>
    <w:rsid w:val="00B5287D"/>
    <w:rsid w:val="00B54EED"/>
    <w:rsid w:val="00B54FD1"/>
    <w:rsid w:val="00B56C4A"/>
    <w:rsid w:val="00B608F6"/>
    <w:rsid w:val="00B627BA"/>
    <w:rsid w:val="00B658CD"/>
    <w:rsid w:val="00B73E9E"/>
    <w:rsid w:val="00B822A4"/>
    <w:rsid w:val="00B87851"/>
    <w:rsid w:val="00B9159D"/>
    <w:rsid w:val="00B96872"/>
    <w:rsid w:val="00BA4A52"/>
    <w:rsid w:val="00BB1D4B"/>
    <w:rsid w:val="00BB3069"/>
    <w:rsid w:val="00BB7A19"/>
    <w:rsid w:val="00BC1C79"/>
    <w:rsid w:val="00BC49AF"/>
    <w:rsid w:val="00BC55AB"/>
    <w:rsid w:val="00BC7A9A"/>
    <w:rsid w:val="00BD106A"/>
    <w:rsid w:val="00BE4AF6"/>
    <w:rsid w:val="00BE70B0"/>
    <w:rsid w:val="00BF06A5"/>
    <w:rsid w:val="00BF3A6B"/>
    <w:rsid w:val="00C0193D"/>
    <w:rsid w:val="00C11CF7"/>
    <w:rsid w:val="00C16C64"/>
    <w:rsid w:val="00C21BAE"/>
    <w:rsid w:val="00C24D00"/>
    <w:rsid w:val="00C25419"/>
    <w:rsid w:val="00C32A98"/>
    <w:rsid w:val="00C340F2"/>
    <w:rsid w:val="00C41494"/>
    <w:rsid w:val="00C42A35"/>
    <w:rsid w:val="00C45A8F"/>
    <w:rsid w:val="00C50987"/>
    <w:rsid w:val="00C55342"/>
    <w:rsid w:val="00C6413A"/>
    <w:rsid w:val="00C733D4"/>
    <w:rsid w:val="00C93124"/>
    <w:rsid w:val="00C938C4"/>
    <w:rsid w:val="00C97A4F"/>
    <w:rsid w:val="00C97E9F"/>
    <w:rsid w:val="00CA1BCE"/>
    <w:rsid w:val="00CA2A19"/>
    <w:rsid w:val="00CA6FF7"/>
    <w:rsid w:val="00CA7521"/>
    <w:rsid w:val="00CC1BA8"/>
    <w:rsid w:val="00CC5A51"/>
    <w:rsid w:val="00CD20AC"/>
    <w:rsid w:val="00CF217C"/>
    <w:rsid w:val="00CF4772"/>
    <w:rsid w:val="00CF723F"/>
    <w:rsid w:val="00D01422"/>
    <w:rsid w:val="00D01EE4"/>
    <w:rsid w:val="00D02CCC"/>
    <w:rsid w:val="00D0360E"/>
    <w:rsid w:val="00D04BE0"/>
    <w:rsid w:val="00D167A5"/>
    <w:rsid w:val="00D20776"/>
    <w:rsid w:val="00D30556"/>
    <w:rsid w:val="00D30A90"/>
    <w:rsid w:val="00D40D16"/>
    <w:rsid w:val="00D45AB2"/>
    <w:rsid w:val="00D46EAF"/>
    <w:rsid w:val="00D50BCC"/>
    <w:rsid w:val="00D50F14"/>
    <w:rsid w:val="00D52FED"/>
    <w:rsid w:val="00D54A71"/>
    <w:rsid w:val="00D55C64"/>
    <w:rsid w:val="00D600DD"/>
    <w:rsid w:val="00D60949"/>
    <w:rsid w:val="00D65731"/>
    <w:rsid w:val="00D71DA0"/>
    <w:rsid w:val="00D91464"/>
    <w:rsid w:val="00D93708"/>
    <w:rsid w:val="00DA1804"/>
    <w:rsid w:val="00DA4AB8"/>
    <w:rsid w:val="00DA52E5"/>
    <w:rsid w:val="00DA626E"/>
    <w:rsid w:val="00DB0BB1"/>
    <w:rsid w:val="00DB172F"/>
    <w:rsid w:val="00DB57CA"/>
    <w:rsid w:val="00DB60A0"/>
    <w:rsid w:val="00DD0AA3"/>
    <w:rsid w:val="00DD451E"/>
    <w:rsid w:val="00DD53BC"/>
    <w:rsid w:val="00DD6088"/>
    <w:rsid w:val="00DE0D13"/>
    <w:rsid w:val="00DE34A9"/>
    <w:rsid w:val="00DE669A"/>
    <w:rsid w:val="00DE6D44"/>
    <w:rsid w:val="00DE7434"/>
    <w:rsid w:val="00DE7436"/>
    <w:rsid w:val="00DE75AA"/>
    <w:rsid w:val="00DF0B20"/>
    <w:rsid w:val="00DF12B2"/>
    <w:rsid w:val="00DF1F7A"/>
    <w:rsid w:val="00DF34B2"/>
    <w:rsid w:val="00DF4F70"/>
    <w:rsid w:val="00DF5927"/>
    <w:rsid w:val="00DF6CD9"/>
    <w:rsid w:val="00E0129F"/>
    <w:rsid w:val="00E02440"/>
    <w:rsid w:val="00E06B03"/>
    <w:rsid w:val="00E1101F"/>
    <w:rsid w:val="00E146DD"/>
    <w:rsid w:val="00E1503F"/>
    <w:rsid w:val="00E24016"/>
    <w:rsid w:val="00E24D4B"/>
    <w:rsid w:val="00E25FE5"/>
    <w:rsid w:val="00E27CDE"/>
    <w:rsid w:val="00E30898"/>
    <w:rsid w:val="00E32348"/>
    <w:rsid w:val="00E359CD"/>
    <w:rsid w:val="00E3796A"/>
    <w:rsid w:val="00E65EB2"/>
    <w:rsid w:val="00E67B4B"/>
    <w:rsid w:val="00E711A8"/>
    <w:rsid w:val="00E72BC4"/>
    <w:rsid w:val="00E76B7C"/>
    <w:rsid w:val="00E849A3"/>
    <w:rsid w:val="00E85A83"/>
    <w:rsid w:val="00E904A6"/>
    <w:rsid w:val="00E92E05"/>
    <w:rsid w:val="00E930D5"/>
    <w:rsid w:val="00E95225"/>
    <w:rsid w:val="00EB0372"/>
    <w:rsid w:val="00EB207E"/>
    <w:rsid w:val="00EB2586"/>
    <w:rsid w:val="00EB2CBC"/>
    <w:rsid w:val="00EB5294"/>
    <w:rsid w:val="00EB6741"/>
    <w:rsid w:val="00EC6FD0"/>
    <w:rsid w:val="00ED27CC"/>
    <w:rsid w:val="00ED5D08"/>
    <w:rsid w:val="00EE0767"/>
    <w:rsid w:val="00EE26F2"/>
    <w:rsid w:val="00EE2B06"/>
    <w:rsid w:val="00EE3338"/>
    <w:rsid w:val="00EF3363"/>
    <w:rsid w:val="00EF6EC9"/>
    <w:rsid w:val="00F00716"/>
    <w:rsid w:val="00F10BE2"/>
    <w:rsid w:val="00F11268"/>
    <w:rsid w:val="00F21359"/>
    <w:rsid w:val="00F25A2C"/>
    <w:rsid w:val="00F3081C"/>
    <w:rsid w:val="00F34366"/>
    <w:rsid w:val="00F35580"/>
    <w:rsid w:val="00F4005C"/>
    <w:rsid w:val="00F47AD1"/>
    <w:rsid w:val="00F53856"/>
    <w:rsid w:val="00F60E01"/>
    <w:rsid w:val="00F61983"/>
    <w:rsid w:val="00F6624B"/>
    <w:rsid w:val="00F71D1B"/>
    <w:rsid w:val="00F72C9A"/>
    <w:rsid w:val="00F75710"/>
    <w:rsid w:val="00F7688D"/>
    <w:rsid w:val="00F8545F"/>
    <w:rsid w:val="00F92309"/>
    <w:rsid w:val="00F928A2"/>
    <w:rsid w:val="00F93AAE"/>
    <w:rsid w:val="00F961AC"/>
    <w:rsid w:val="00FA507D"/>
    <w:rsid w:val="00FB06E5"/>
    <w:rsid w:val="00FB141E"/>
    <w:rsid w:val="00FB41CE"/>
    <w:rsid w:val="00FC5E01"/>
    <w:rsid w:val="00FC6371"/>
    <w:rsid w:val="00FC7F14"/>
    <w:rsid w:val="00FD51C7"/>
    <w:rsid w:val="00FE1D17"/>
    <w:rsid w:val="00FE3642"/>
    <w:rsid w:val="00FE75F7"/>
    <w:rsid w:val="00FF2CB9"/>
    <w:rsid w:val="00FF39CD"/>
    <w:rsid w:val="00FF3C15"/>
    <w:rsid w:val="00FF57D0"/>
    <w:rsid w:val="00FF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paragraph" w:styleId="af1">
    <w:name w:val="endnote text"/>
    <w:basedOn w:val="a"/>
    <w:link w:val="af2"/>
    <w:rsid w:val="007017D6"/>
    <w:rPr>
      <w:sz w:val="20"/>
      <w:szCs w:val="20"/>
    </w:rPr>
  </w:style>
  <w:style w:type="character" w:customStyle="1" w:styleId="af2">
    <w:name w:val="Текст концевой сноски Знак"/>
    <w:basedOn w:val="a0"/>
    <w:link w:val="af1"/>
    <w:rsid w:val="007017D6"/>
  </w:style>
  <w:style w:type="character" w:styleId="af3">
    <w:name w:val="endnote reference"/>
    <w:rsid w:val="007017D6"/>
    <w:rPr>
      <w:vertAlign w:val="superscript"/>
    </w:rPr>
  </w:style>
  <w:style w:type="character" w:styleId="af4">
    <w:name w:val="annotation reference"/>
    <w:rsid w:val="00CA1BCE"/>
    <w:rPr>
      <w:sz w:val="16"/>
      <w:szCs w:val="16"/>
    </w:rPr>
  </w:style>
  <w:style w:type="paragraph" w:styleId="af5">
    <w:name w:val="annotation text"/>
    <w:basedOn w:val="a"/>
    <w:link w:val="af6"/>
    <w:rsid w:val="00CA1BCE"/>
    <w:rPr>
      <w:sz w:val="20"/>
      <w:szCs w:val="20"/>
    </w:rPr>
  </w:style>
  <w:style w:type="character" w:customStyle="1" w:styleId="af6">
    <w:name w:val="Текст примечания Знак"/>
    <w:basedOn w:val="a0"/>
    <w:link w:val="af5"/>
    <w:rsid w:val="00CA1BCE"/>
  </w:style>
  <w:style w:type="paragraph" w:styleId="af7">
    <w:name w:val="annotation subject"/>
    <w:basedOn w:val="af5"/>
    <w:next w:val="af5"/>
    <w:link w:val="af8"/>
    <w:rsid w:val="00CA1BCE"/>
    <w:rPr>
      <w:b/>
      <w:bCs/>
      <w:lang/>
    </w:rPr>
  </w:style>
  <w:style w:type="character" w:customStyle="1" w:styleId="af8">
    <w:name w:val="Тема примечания Знак"/>
    <w:link w:val="af7"/>
    <w:rsid w:val="00CA1BCE"/>
    <w:rPr>
      <w:b/>
      <w:bCs/>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0E23110437069A19FC6D4A6465679994D7C3AAB96F2803690C584C3Fr333H" TargetMode="External"/><Relationship Id="rId13" Type="http://schemas.openxmlformats.org/officeDocument/2006/relationships/hyperlink" Target="consultantplus://offline/ref=690E23110437069A19FC6D4A6465679994D5C0A7BF662803690C584C3F3307D4101B7870C1DAA33FrF3FH" TargetMode="External"/><Relationship Id="rId18" Type="http://schemas.openxmlformats.org/officeDocument/2006/relationships/hyperlink" Target="consultantplus://offline/ref=690E23110437069A19FC6D4A6465679994D7C3A4BC6B2803690C584C3F3307D4101B7875rC32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90E23110437069A19FC6D4A6465679994D1C3A1BE6C2803690C584C3Fr333H" TargetMode="External"/><Relationship Id="rId17" Type="http://schemas.openxmlformats.org/officeDocument/2006/relationships/hyperlink" Target="consultantplus://offline/ref=690E23110437069A19FC73477209389C94DB9EAEBA6626503C530311683A0D83r537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90E23110437069A19FC73477209389C94DB9EAEBA69275437530311683A0D835754213285D7A23CFE1981r836H" TargetMode="External"/><Relationship Id="rId20" Type="http://schemas.openxmlformats.org/officeDocument/2006/relationships/hyperlink" Target="consultantplus://offline/ref=690E23110437069A19FC6D4A6465679994D7C3AAB96F2803690C584C3F3307D4101B7874C4DArA3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0E23110437069A19FC6D4A6465679994D7C3A4BC6B2803690C584C3F3307D4101B7870C1DAA335rF3A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90E23110437069A19FC6D4A6465679994D6C4A1BE682803690C584C3Fr333H" TargetMode="External"/><Relationship Id="rId23" Type="http://schemas.openxmlformats.org/officeDocument/2006/relationships/footer" Target="footer1.xml"/><Relationship Id="rId10" Type="http://schemas.openxmlformats.org/officeDocument/2006/relationships/hyperlink" Target="consultantplus://offline/ref=690E23110437069A19FC6D4A6465679994D6C9A4B76B2803690C584C3Fr333H" TargetMode="External"/><Relationship Id="rId19" Type="http://schemas.openxmlformats.org/officeDocument/2006/relationships/hyperlink" Target="consultantplus://offline/ref=690E23110437069A19FC6D4A6465679994D7C3AAB96F2803690C584C3F3307D4101B7874C4DArA36H" TargetMode="External"/><Relationship Id="rId4" Type="http://schemas.openxmlformats.org/officeDocument/2006/relationships/settings" Target="settings.xml"/><Relationship Id="rId9" Type="http://schemas.openxmlformats.org/officeDocument/2006/relationships/hyperlink" Target="consultantplus://offline/ref=690E23110437069A19FC6D4A6465679994D7C3A6B6672803690C584C3F3307D4101B7870C1DAA039rF3EH" TargetMode="External"/><Relationship Id="rId14" Type="http://schemas.openxmlformats.org/officeDocument/2006/relationships/hyperlink" Target="consultantplus://offline/ref=690E23110437069A19FC6D4A6465679994D6C4A1B96C2803690C584C3F3307D4101B7870C1DAA33FrF38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D8D8-84AE-4136-8534-7479338B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11176</Words>
  <Characters>63704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74731</CharactersWithSpaces>
  <SharedDoc>false</SharedDoc>
  <HLinks>
    <vt:vector size="174" baseType="variant">
      <vt:variant>
        <vt:i4>7274548</vt:i4>
      </vt:variant>
      <vt:variant>
        <vt:i4>84</vt:i4>
      </vt:variant>
      <vt:variant>
        <vt:i4>0</vt:i4>
      </vt:variant>
      <vt:variant>
        <vt:i4>5</vt:i4>
      </vt:variant>
      <vt:variant>
        <vt:lpwstr/>
      </vt:variant>
      <vt:variant>
        <vt:lpwstr>Par866</vt:lpwstr>
      </vt:variant>
      <vt:variant>
        <vt:i4>6815794</vt:i4>
      </vt:variant>
      <vt:variant>
        <vt:i4>81</vt:i4>
      </vt:variant>
      <vt:variant>
        <vt:i4>0</vt:i4>
      </vt:variant>
      <vt:variant>
        <vt:i4>5</vt:i4>
      </vt:variant>
      <vt:variant>
        <vt:lpwstr/>
      </vt:variant>
      <vt:variant>
        <vt:lpwstr>Par801</vt:lpwstr>
      </vt:variant>
      <vt:variant>
        <vt:i4>6488116</vt:i4>
      </vt:variant>
      <vt:variant>
        <vt:i4>78</vt:i4>
      </vt:variant>
      <vt:variant>
        <vt:i4>0</vt:i4>
      </vt:variant>
      <vt:variant>
        <vt:i4>5</vt:i4>
      </vt:variant>
      <vt:variant>
        <vt:lpwstr/>
      </vt:variant>
      <vt:variant>
        <vt:lpwstr>Par664</vt:lpwstr>
      </vt:variant>
      <vt:variant>
        <vt:i4>6488112</vt:i4>
      </vt:variant>
      <vt:variant>
        <vt:i4>75</vt:i4>
      </vt:variant>
      <vt:variant>
        <vt:i4>0</vt:i4>
      </vt:variant>
      <vt:variant>
        <vt:i4>5</vt:i4>
      </vt:variant>
      <vt:variant>
        <vt:lpwstr/>
      </vt:variant>
      <vt:variant>
        <vt:lpwstr>Par220</vt:lpwstr>
      </vt:variant>
      <vt:variant>
        <vt:i4>6684731</vt:i4>
      </vt:variant>
      <vt:variant>
        <vt:i4>72</vt:i4>
      </vt:variant>
      <vt:variant>
        <vt:i4>0</vt:i4>
      </vt:variant>
      <vt:variant>
        <vt:i4>5</vt:i4>
      </vt:variant>
      <vt:variant>
        <vt:lpwstr/>
      </vt:variant>
      <vt:variant>
        <vt:lpwstr>Par394</vt:lpwstr>
      </vt:variant>
      <vt:variant>
        <vt:i4>6291506</vt:i4>
      </vt:variant>
      <vt:variant>
        <vt:i4>69</vt:i4>
      </vt:variant>
      <vt:variant>
        <vt:i4>0</vt:i4>
      </vt:variant>
      <vt:variant>
        <vt:i4>5</vt:i4>
      </vt:variant>
      <vt:variant>
        <vt:lpwstr/>
      </vt:variant>
      <vt:variant>
        <vt:lpwstr>Par203</vt:lpwstr>
      </vt:variant>
      <vt:variant>
        <vt:i4>6291506</vt:i4>
      </vt:variant>
      <vt:variant>
        <vt:i4>66</vt:i4>
      </vt:variant>
      <vt:variant>
        <vt:i4>0</vt:i4>
      </vt:variant>
      <vt:variant>
        <vt:i4>5</vt:i4>
      </vt:variant>
      <vt:variant>
        <vt:lpwstr/>
      </vt:variant>
      <vt:variant>
        <vt:lpwstr>Par203</vt:lpwstr>
      </vt:variant>
      <vt:variant>
        <vt:i4>6291511</vt:i4>
      </vt:variant>
      <vt:variant>
        <vt:i4>63</vt:i4>
      </vt:variant>
      <vt:variant>
        <vt:i4>0</vt:i4>
      </vt:variant>
      <vt:variant>
        <vt:i4>5</vt:i4>
      </vt:variant>
      <vt:variant>
        <vt:lpwstr/>
      </vt:variant>
      <vt:variant>
        <vt:lpwstr>Par150</vt:lpwstr>
      </vt:variant>
      <vt:variant>
        <vt:i4>6488123</vt:i4>
      </vt:variant>
      <vt:variant>
        <vt:i4>60</vt:i4>
      </vt:variant>
      <vt:variant>
        <vt:i4>0</vt:i4>
      </vt:variant>
      <vt:variant>
        <vt:i4>5</vt:i4>
      </vt:variant>
      <vt:variant>
        <vt:lpwstr/>
      </vt:variant>
      <vt:variant>
        <vt:lpwstr>Par193</vt:lpwstr>
      </vt:variant>
      <vt:variant>
        <vt:i4>6553655</vt:i4>
      </vt:variant>
      <vt:variant>
        <vt:i4>57</vt:i4>
      </vt:variant>
      <vt:variant>
        <vt:i4>0</vt:i4>
      </vt:variant>
      <vt:variant>
        <vt:i4>5</vt:i4>
      </vt:variant>
      <vt:variant>
        <vt:lpwstr/>
      </vt:variant>
      <vt:variant>
        <vt:lpwstr>Par154</vt:lpwstr>
      </vt:variant>
      <vt:variant>
        <vt:i4>6291509</vt:i4>
      </vt:variant>
      <vt:variant>
        <vt:i4>54</vt:i4>
      </vt:variant>
      <vt:variant>
        <vt:i4>0</vt:i4>
      </vt:variant>
      <vt:variant>
        <vt:i4>5</vt:i4>
      </vt:variant>
      <vt:variant>
        <vt:lpwstr/>
      </vt:variant>
      <vt:variant>
        <vt:lpwstr>Par879</vt:lpwstr>
      </vt:variant>
      <vt:variant>
        <vt:i4>6619189</vt:i4>
      </vt:variant>
      <vt:variant>
        <vt:i4>51</vt:i4>
      </vt:variant>
      <vt:variant>
        <vt:i4>0</vt:i4>
      </vt:variant>
      <vt:variant>
        <vt:i4>5</vt:i4>
      </vt:variant>
      <vt:variant>
        <vt:lpwstr>consultantplus://offline/ref=690E23110437069A19FC6D4A6465679994D7C3AAB96F2803690C584C3F3307D4101B7874C4DArA36H</vt:lpwstr>
      </vt:variant>
      <vt:variant>
        <vt:lpwstr/>
      </vt:variant>
      <vt:variant>
        <vt:i4>6619189</vt:i4>
      </vt:variant>
      <vt:variant>
        <vt:i4>48</vt:i4>
      </vt:variant>
      <vt:variant>
        <vt:i4>0</vt:i4>
      </vt:variant>
      <vt:variant>
        <vt:i4>5</vt:i4>
      </vt:variant>
      <vt:variant>
        <vt:lpwstr>consultantplus://offline/ref=690E23110437069A19FC6D4A6465679994D7C3AAB96F2803690C584C3F3307D4101B7874C4DArA36H</vt:lpwstr>
      </vt:variant>
      <vt:variant>
        <vt:lpwstr/>
      </vt:variant>
      <vt:variant>
        <vt:i4>6553655</vt:i4>
      </vt:variant>
      <vt:variant>
        <vt:i4>45</vt:i4>
      </vt:variant>
      <vt:variant>
        <vt:i4>0</vt:i4>
      </vt:variant>
      <vt:variant>
        <vt:i4>5</vt:i4>
      </vt:variant>
      <vt:variant>
        <vt:lpwstr/>
      </vt:variant>
      <vt:variant>
        <vt:lpwstr>Par154</vt:lpwstr>
      </vt:variant>
      <vt:variant>
        <vt:i4>6553655</vt:i4>
      </vt:variant>
      <vt:variant>
        <vt:i4>42</vt:i4>
      </vt:variant>
      <vt:variant>
        <vt:i4>0</vt:i4>
      </vt:variant>
      <vt:variant>
        <vt:i4>5</vt:i4>
      </vt:variant>
      <vt:variant>
        <vt:lpwstr/>
      </vt:variant>
      <vt:variant>
        <vt:lpwstr>Par154</vt:lpwstr>
      </vt:variant>
      <vt:variant>
        <vt:i4>6422636</vt:i4>
      </vt:variant>
      <vt:variant>
        <vt:i4>39</vt:i4>
      </vt:variant>
      <vt:variant>
        <vt:i4>0</vt:i4>
      </vt:variant>
      <vt:variant>
        <vt:i4>5</vt:i4>
      </vt:variant>
      <vt:variant>
        <vt:lpwstr>consultantplus://offline/ref=690E23110437069A19FC6D4A6465679994D7C3A4BC6B2803690C584C3F3307D4101B7875rC32H</vt:lpwstr>
      </vt:variant>
      <vt:variant>
        <vt:lpwstr/>
      </vt:variant>
      <vt:variant>
        <vt:i4>6553655</vt:i4>
      </vt:variant>
      <vt:variant>
        <vt:i4>36</vt:i4>
      </vt:variant>
      <vt:variant>
        <vt:i4>0</vt:i4>
      </vt:variant>
      <vt:variant>
        <vt:i4>5</vt:i4>
      </vt:variant>
      <vt:variant>
        <vt:lpwstr/>
      </vt:variant>
      <vt:variant>
        <vt:lpwstr>Par154</vt:lpwstr>
      </vt:variant>
      <vt:variant>
        <vt:i4>6750259</vt:i4>
      </vt:variant>
      <vt:variant>
        <vt:i4>33</vt:i4>
      </vt:variant>
      <vt:variant>
        <vt:i4>0</vt:i4>
      </vt:variant>
      <vt:variant>
        <vt:i4>5</vt:i4>
      </vt:variant>
      <vt:variant>
        <vt:lpwstr/>
      </vt:variant>
      <vt:variant>
        <vt:lpwstr>Par610</vt:lpwstr>
      </vt:variant>
      <vt:variant>
        <vt:i4>6750263</vt:i4>
      </vt:variant>
      <vt:variant>
        <vt:i4>30</vt:i4>
      </vt:variant>
      <vt:variant>
        <vt:i4>0</vt:i4>
      </vt:variant>
      <vt:variant>
        <vt:i4>5</vt:i4>
      </vt:variant>
      <vt:variant>
        <vt:lpwstr/>
      </vt:variant>
      <vt:variant>
        <vt:lpwstr>Par553</vt:lpwstr>
      </vt:variant>
      <vt:variant>
        <vt:i4>6750268</vt:i4>
      </vt:variant>
      <vt:variant>
        <vt:i4>27</vt:i4>
      </vt:variant>
      <vt:variant>
        <vt:i4>0</vt:i4>
      </vt:variant>
      <vt:variant>
        <vt:i4>5</vt:i4>
      </vt:variant>
      <vt:variant>
        <vt:lpwstr>consultantplus://offline/ref=690E23110437069A19FC73477209389C94DB9EAEBA6626503C530311683A0D83r537H</vt:lpwstr>
      </vt:variant>
      <vt:variant>
        <vt:lpwstr/>
      </vt:variant>
      <vt:variant>
        <vt:i4>458832</vt:i4>
      </vt:variant>
      <vt:variant>
        <vt:i4>24</vt:i4>
      </vt:variant>
      <vt:variant>
        <vt:i4>0</vt:i4>
      </vt:variant>
      <vt:variant>
        <vt:i4>5</vt:i4>
      </vt:variant>
      <vt:variant>
        <vt:lpwstr>consultantplus://offline/ref=690E23110437069A19FC73477209389C94DB9EAEBA69275437530311683A0D835754213285D7A23CFE1981r836H</vt:lpwstr>
      </vt:variant>
      <vt:variant>
        <vt:lpwstr/>
      </vt:variant>
      <vt:variant>
        <vt:i4>327693</vt:i4>
      </vt:variant>
      <vt:variant>
        <vt:i4>21</vt:i4>
      </vt:variant>
      <vt:variant>
        <vt:i4>0</vt:i4>
      </vt:variant>
      <vt:variant>
        <vt:i4>5</vt:i4>
      </vt:variant>
      <vt:variant>
        <vt:lpwstr>consultantplus://offline/ref=690E23110437069A19FC6D4A6465679994D6C4A1BE682803690C584C3Fr333H</vt:lpwstr>
      </vt:variant>
      <vt:variant>
        <vt:lpwstr/>
      </vt:variant>
      <vt:variant>
        <vt:i4>3604539</vt:i4>
      </vt:variant>
      <vt:variant>
        <vt:i4>18</vt:i4>
      </vt:variant>
      <vt:variant>
        <vt:i4>0</vt:i4>
      </vt:variant>
      <vt:variant>
        <vt:i4>5</vt:i4>
      </vt:variant>
      <vt:variant>
        <vt:lpwstr>consultantplus://offline/ref=690E23110437069A19FC6D4A6465679994D6C4A1B96C2803690C584C3F3307D4101B7870C1DAA33FrF38H</vt:lpwstr>
      </vt:variant>
      <vt:variant>
        <vt:lpwstr/>
      </vt:variant>
      <vt:variant>
        <vt:i4>3604590</vt:i4>
      </vt:variant>
      <vt:variant>
        <vt:i4>15</vt:i4>
      </vt:variant>
      <vt:variant>
        <vt:i4>0</vt:i4>
      </vt:variant>
      <vt:variant>
        <vt:i4>5</vt:i4>
      </vt:variant>
      <vt:variant>
        <vt:lpwstr>consultantplus://offline/ref=690E23110437069A19FC6D4A6465679994D5C0A7BF662803690C584C3F3307D4101B7870C1DAA33FrF3FH</vt:lpwstr>
      </vt:variant>
      <vt:variant>
        <vt:lpwstr/>
      </vt:variant>
      <vt:variant>
        <vt:i4>327766</vt:i4>
      </vt:variant>
      <vt:variant>
        <vt:i4>12</vt:i4>
      </vt:variant>
      <vt:variant>
        <vt:i4>0</vt:i4>
      </vt:variant>
      <vt:variant>
        <vt:i4>5</vt:i4>
      </vt:variant>
      <vt:variant>
        <vt:lpwstr>consultantplus://offline/ref=690E23110437069A19FC6D4A6465679994D1C3A1BE6C2803690C584C3Fr333H</vt:lpwstr>
      </vt:variant>
      <vt:variant>
        <vt:lpwstr/>
      </vt:variant>
      <vt:variant>
        <vt:i4>3604585</vt:i4>
      </vt:variant>
      <vt:variant>
        <vt:i4>9</vt:i4>
      </vt:variant>
      <vt:variant>
        <vt:i4>0</vt:i4>
      </vt:variant>
      <vt:variant>
        <vt:i4>5</vt:i4>
      </vt:variant>
      <vt:variant>
        <vt:lpwstr>consultantplus://offline/ref=690E23110437069A19FC6D4A6465679994D7C3A4BC6B2803690C584C3F3307D4101B7870C1DAA335rF3AH</vt:lpwstr>
      </vt:variant>
      <vt:variant>
        <vt:lpwstr/>
      </vt:variant>
      <vt:variant>
        <vt:i4>327693</vt:i4>
      </vt:variant>
      <vt:variant>
        <vt:i4>6</vt:i4>
      </vt:variant>
      <vt:variant>
        <vt:i4>0</vt:i4>
      </vt:variant>
      <vt:variant>
        <vt:i4>5</vt:i4>
      </vt:variant>
      <vt:variant>
        <vt:lpwstr>consultantplus://offline/ref=690E23110437069A19FC6D4A6465679994D6C9A4B76B2803690C584C3Fr333H</vt:lpwstr>
      </vt:variant>
      <vt:variant>
        <vt:lpwstr/>
      </vt:variant>
      <vt:variant>
        <vt:i4>3604576</vt:i4>
      </vt:variant>
      <vt:variant>
        <vt:i4>3</vt:i4>
      </vt:variant>
      <vt:variant>
        <vt:i4>0</vt:i4>
      </vt:variant>
      <vt:variant>
        <vt:i4>5</vt:i4>
      </vt:variant>
      <vt:variant>
        <vt:lpwstr>consultantplus://offline/ref=690E23110437069A19FC6D4A6465679994D7C3A6B6672803690C584C3F3307D4101B7870C1DAA039rF3EH</vt:lpwstr>
      </vt:variant>
      <vt:variant>
        <vt:lpwstr/>
      </vt:variant>
      <vt:variant>
        <vt:i4>327769</vt:i4>
      </vt:variant>
      <vt:variant>
        <vt:i4>0</vt:i4>
      </vt:variant>
      <vt:variant>
        <vt:i4>0</vt:i4>
      </vt:variant>
      <vt:variant>
        <vt:i4>5</vt:i4>
      </vt:variant>
      <vt:variant>
        <vt:lpwstr>consultantplus://offline/ref=690E23110437069A19FC6D4A6465679994D7C3AAB96F2803690C584C3Fr333H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Admin</cp:lastModifiedBy>
  <cp:revision>2</cp:revision>
  <cp:lastPrinted>2015-06-17T13:45:00Z</cp:lastPrinted>
  <dcterms:created xsi:type="dcterms:W3CDTF">2015-10-08T20:58:00Z</dcterms:created>
  <dcterms:modified xsi:type="dcterms:W3CDTF">2015-10-08T20:58:00Z</dcterms:modified>
</cp:coreProperties>
</file>