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60639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ВАСИЛЬЕВСКОГО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A81188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bookmarkStart w:id="0" w:name="_GoBack"/>
      <w:bookmarkEnd w:id="0"/>
      <w:r w:rsidR="004E21AB">
        <w:rPr>
          <w:rFonts w:ascii="Times New Roman" w:eastAsiaTheme="minorHAnsi" w:hAnsi="Times New Roman"/>
          <w:sz w:val="28"/>
          <w:szCs w:val="28"/>
          <w:lang w:eastAsia="en-US"/>
        </w:rPr>
        <w:t>.03</w:t>
      </w:r>
      <w:r w:rsidR="003236B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236B9">
        <w:rPr>
          <w:rFonts w:ascii="Times New Roman" w:eastAsiaTheme="minorHAnsi" w:hAnsi="Times New Roman"/>
          <w:sz w:val="28"/>
          <w:szCs w:val="28"/>
          <w:lang w:eastAsia="en-US"/>
        </w:rPr>
        <w:t>17</w:t>
      </w:r>
    </w:p>
    <w:p w:rsidR="004B577D" w:rsidRPr="00750D97" w:rsidRDefault="00606395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Васильевка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750D97" w:rsidRDefault="005C06FD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50D97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829" w:rsidRPr="00750D97">
        <w:rPr>
          <w:rFonts w:ascii="Times New Roman" w:hAnsi="Times New Roman" w:cs="Times New Roman"/>
          <w:b w:val="0"/>
          <w:sz w:val="28"/>
          <w:szCs w:val="28"/>
        </w:rPr>
        <w:t>и дополнений</w:t>
      </w:r>
      <w:r w:rsid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в административн</w:t>
      </w:r>
      <w:r w:rsidR="006C4F7C" w:rsidRPr="00750D97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06395">
        <w:rPr>
          <w:rFonts w:ascii="Times New Roman" w:hAnsi="Times New Roman" w:cs="Times New Roman"/>
          <w:b w:val="0"/>
          <w:sz w:val="28"/>
          <w:szCs w:val="28"/>
        </w:rPr>
        <w:t>Васильевского</w:t>
      </w:r>
      <w:r w:rsidR="00D269D1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50D9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50D9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841AAB" w:rsidRPr="00750D97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A960E2" w:rsidRPr="00750D97" w:rsidRDefault="00A960E2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750D97">
        <w:rPr>
          <w:rFonts w:ascii="Times New Roman" w:hAnsi="Times New Roman"/>
          <w:sz w:val="28"/>
          <w:szCs w:val="28"/>
        </w:rPr>
        <w:t>,  а также в целях приведения нормативных правовых актов органов местного самоупра</w:t>
      </w:r>
      <w:r w:rsidR="00606395">
        <w:rPr>
          <w:rFonts w:ascii="Times New Roman" w:hAnsi="Times New Roman"/>
          <w:sz w:val="28"/>
          <w:szCs w:val="28"/>
        </w:rPr>
        <w:t>вления Васильевского</w:t>
      </w:r>
      <w:r w:rsidR="00886085" w:rsidRPr="00750D97">
        <w:rPr>
          <w:rFonts w:ascii="Times New Roman" w:hAnsi="Times New Roman"/>
          <w:sz w:val="28"/>
          <w:szCs w:val="28"/>
        </w:rPr>
        <w:t xml:space="preserve"> </w:t>
      </w:r>
      <w:r w:rsidR="00E43FCA" w:rsidRPr="00750D9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 w:rsidRPr="00750D97">
        <w:rPr>
          <w:rFonts w:ascii="Times New Roman" w:hAnsi="Times New Roman"/>
          <w:sz w:val="28"/>
          <w:szCs w:val="28"/>
        </w:rPr>
        <w:t>Грибановского</w:t>
      </w:r>
      <w:r w:rsidR="00886085" w:rsidRPr="00750D97">
        <w:rPr>
          <w:rFonts w:ascii="Times New Roman" w:hAnsi="Times New Roman"/>
          <w:sz w:val="28"/>
          <w:szCs w:val="28"/>
        </w:rPr>
        <w:t xml:space="preserve"> </w:t>
      </w:r>
      <w:r w:rsidR="00E43FCA" w:rsidRPr="00750D97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BD1365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 w:rsidRPr="00750D97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606395">
        <w:rPr>
          <w:rFonts w:ascii="Times New Roman" w:hAnsi="Times New Roman" w:cs="Times New Roman"/>
          <w:b w:val="0"/>
          <w:sz w:val="28"/>
          <w:szCs w:val="28"/>
        </w:rPr>
        <w:t>Васильевского</w:t>
      </w:r>
      <w:r w:rsidR="00D269D1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 w:rsidRPr="00750D9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841AAB" w:rsidRPr="00750D97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606395">
        <w:rPr>
          <w:rFonts w:ascii="Times New Roman" w:hAnsi="Times New Roman" w:cs="Times New Roman"/>
          <w:b w:val="0"/>
          <w:sz w:val="28"/>
          <w:szCs w:val="28"/>
        </w:rPr>
        <w:t>ановлением администрации Васильевского</w:t>
      </w:r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6E37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10.11.2015г. № 53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907829" w:rsidRPr="00750D97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750D97" w:rsidRDefault="00411DDB" w:rsidP="0065511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А</w:t>
      </w:r>
      <w:r w:rsidR="00D2231D" w:rsidRPr="00750D97">
        <w:rPr>
          <w:rFonts w:ascii="Times New Roman" w:hAnsi="Times New Roman"/>
          <w:sz w:val="28"/>
          <w:szCs w:val="28"/>
        </w:rPr>
        <w:t>бзац</w:t>
      </w:r>
      <w:r w:rsidR="00A35943" w:rsidRPr="00750D97">
        <w:rPr>
          <w:rFonts w:ascii="Times New Roman" w:hAnsi="Times New Roman"/>
          <w:sz w:val="28"/>
          <w:szCs w:val="28"/>
        </w:rPr>
        <w:t xml:space="preserve"> </w:t>
      </w:r>
      <w:r w:rsidR="00655115">
        <w:rPr>
          <w:rFonts w:ascii="Times New Roman" w:hAnsi="Times New Roman"/>
          <w:sz w:val="28"/>
          <w:szCs w:val="28"/>
        </w:rPr>
        <w:t>шестой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35943" w:rsidRPr="00750D97">
        <w:rPr>
          <w:rFonts w:ascii="Times New Roman" w:hAnsi="Times New Roman"/>
          <w:sz w:val="28"/>
          <w:szCs w:val="28"/>
        </w:rPr>
        <w:t>подпункт</w:t>
      </w:r>
      <w:r w:rsidR="00D2231D" w:rsidRPr="00750D97">
        <w:rPr>
          <w:rFonts w:ascii="Times New Roman" w:hAnsi="Times New Roman"/>
          <w:sz w:val="28"/>
          <w:szCs w:val="28"/>
        </w:rPr>
        <w:t>а</w:t>
      </w:r>
      <w:r w:rsidR="00A35943" w:rsidRPr="00750D97">
        <w:rPr>
          <w:rFonts w:ascii="Times New Roman" w:hAnsi="Times New Roman"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>2.4.1.2</w:t>
      </w:r>
      <w:r w:rsidR="00A35943" w:rsidRPr="00750D97">
        <w:rPr>
          <w:rFonts w:ascii="Times New Roman" w:hAnsi="Times New Roman"/>
          <w:sz w:val="28"/>
          <w:szCs w:val="28"/>
        </w:rPr>
        <w:t xml:space="preserve"> пункта </w:t>
      </w:r>
      <w:r w:rsidRPr="00750D97">
        <w:rPr>
          <w:rFonts w:ascii="Times New Roman" w:hAnsi="Times New Roman"/>
          <w:sz w:val="28"/>
          <w:szCs w:val="28"/>
        </w:rPr>
        <w:t>2.4.1</w:t>
      </w:r>
      <w:r w:rsidR="00DD24CA" w:rsidRPr="00750D97">
        <w:rPr>
          <w:rFonts w:ascii="Times New Roman" w:hAnsi="Times New Roman"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 xml:space="preserve">части 2.4 </w:t>
      </w:r>
      <w:r w:rsidR="00DD24CA" w:rsidRPr="00750D97">
        <w:rPr>
          <w:rFonts w:ascii="Times New Roman" w:hAnsi="Times New Roman"/>
          <w:sz w:val="28"/>
          <w:szCs w:val="28"/>
        </w:rPr>
        <w:t xml:space="preserve">раздела 2 административного регламента </w:t>
      </w:r>
      <w:r w:rsidR="00D2231D" w:rsidRPr="00750D9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750D97">
        <w:rPr>
          <w:rFonts w:ascii="Times New Roman" w:hAnsi="Times New Roman"/>
          <w:sz w:val="28"/>
          <w:szCs w:val="28"/>
        </w:rPr>
        <w:t>:</w:t>
      </w:r>
      <w:r w:rsidR="001E4878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B75C6" w:rsidRPr="00750D97" w:rsidRDefault="001E4878" w:rsidP="0065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="008B75C6" w:rsidRPr="00750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в порядке, установленном для опубликования муниципальных правовых </w:t>
      </w:r>
      <w:r w:rsidR="003236B9">
        <w:rPr>
          <w:rFonts w:ascii="Times New Roman" w:hAnsi="Times New Roman" w:cs="Times New Roman"/>
          <w:sz w:val="28"/>
          <w:szCs w:val="28"/>
          <w:lang w:eastAsia="ar-SA"/>
        </w:rPr>
        <w:t>актов уставом Васильевского</w:t>
      </w:r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по месту нахождения земельного участка и размещению извещения на официаль</w:t>
      </w:r>
      <w:r w:rsidR="003236B9">
        <w:rPr>
          <w:rFonts w:ascii="Times New Roman" w:hAnsi="Times New Roman" w:cs="Times New Roman"/>
          <w:sz w:val="28"/>
          <w:szCs w:val="28"/>
          <w:lang w:eastAsia="ar-SA"/>
        </w:rPr>
        <w:t>ном сайте администрации Васильевского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в информационно-телекоммуникационной </w:t>
      </w:r>
      <w:r w:rsidR="003236B9">
        <w:rPr>
          <w:rFonts w:ascii="Times New Roman" w:hAnsi="Times New Roman" w:cs="Times New Roman"/>
          <w:sz w:val="28"/>
          <w:szCs w:val="28"/>
          <w:lang w:eastAsia="ar-SA"/>
        </w:rPr>
        <w:t>сети Интернет (</w:t>
      </w:r>
      <w:r w:rsidR="003236B9">
        <w:rPr>
          <w:rFonts w:ascii="Times New Roman" w:hAnsi="Times New Roman" w:cs="Times New Roman"/>
          <w:sz w:val="28"/>
          <w:szCs w:val="28"/>
          <w:lang w:val="en-US" w:eastAsia="ar-SA"/>
        </w:rPr>
        <w:t>htt</w:t>
      </w:r>
      <w:r w:rsidR="003236B9">
        <w:rPr>
          <w:rFonts w:ascii="Times New Roman" w:hAnsi="Times New Roman" w:cs="Times New Roman"/>
          <w:sz w:val="28"/>
          <w:szCs w:val="28"/>
          <w:lang w:eastAsia="ar-SA"/>
        </w:rPr>
        <w:t>://</w:t>
      </w:r>
      <w:r w:rsidR="003236B9">
        <w:rPr>
          <w:rFonts w:ascii="Times New Roman" w:hAnsi="Times New Roman" w:cs="Times New Roman"/>
          <w:sz w:val="28"/>
          <w:szCs w:val="28"/>
          <w:lang w:val="en-US" w:eastAsia="ar-SA"/>
        </w:rPr>
        <w:t>vasil</w:t>
      </w:r>
      <w:r w:rsidR="003236B9" w:rsidRPr="003236B9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3236B9">
        <w:rPr>
          <w:rFonts w:ascii="Times New Roman" w:hAnsi="Times New Roman" w:cs="Times New Roman"/>
          <w:sz w:val="28"/>
          <w:szCs w:val="28"/>
          <w:lang w:val="en-US" w:eastAsia="ar-SA"/>
        </w:rPr>
        <w:t>gb</w:t>
      </w:r>
      <w:r w:rsidR="003236B9" w:rsidRPr="003236B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236B9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) и на</w:t>
      </w:r>
      <w:r w:rsidR="008B75C6" w:rsidRPr="00750D97">
        <w:rPr>
          <w:sz w:val="28"/>
          <w:szCs w:val="28"/>
          <w:lang w:eastAsia="ar-SA"/>
        </w:rPr>
        <w:t xml:space="preserve"> </w:t>
      </w:r>
      <w:r w:rsidR="008B75C6" w:rsidRPr="00750D97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или подготовке постановления администрации об отказе в предварительном согласовании предоставления земельного участка – 4 дня</w:t>
      </w:r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A2BCB" w:rsidRPr="00750D97" w:rsidRDefault="00F9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1.2.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подпункте 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2.6.1 части 2.6 раздела 2</w:t>
      </w:r>
      <w:r w:rsidR="00DA2BCB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слов:</w:t>
      </w:r>
    </w:p>
    <w:p w:rsidR="00BC3C0E" w:rsidRPr="00750D97" w:rsidRDefault="00DA2B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>- подпунктом 7 пункта 2 статьи 39.3 ЗК РФ:</w:t>
      </w:r>
    </w:p>
    <w:p w:rsidR="001A11F2" w:rsidRPr="00750D97" w:rsidRDefault="00BC3C0E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C3C0E">
        <w:rPr>
          <w:rFonts w:ascii="Times New Roman" w:eastAsiaTheme="minorHAnsi" w:hAnsi="Times New Roman"/>
          <w:sz w:val="28"/>
          <w:szCs w:val="28"/>
          <w:lang w:eastAsia="en-US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  <w:r w:rsidR="00C6519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» добавить текст следующего содержания: </w:t>
      </w:r>
    </w:p>
    <w:p w:rsidR="00C65197" w:rsidRPr="00750D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>«- подпунктом 9 пункта 2 статьи 39.3 ЗК РФ: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- подпунктом 10 пункта 2 статьи 39.3 ЗК РФ: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</w:t>
      </w:r>
      <w:r w:rsidR="00524EB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3C0E" w:rsidRPr="00BC3C0E" w:rsidRDefault="00A75CF0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="009E54CC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 пятый</w:t>
      </w:r>
      <w:r w:rsidR="00831EB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3.1.4 части 3.1 раздела 3,</w:t>
      </w:r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 3.3.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3.3 раздела 3, абзац второй подпункта 3.3.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>.1 пункта</w:t>
      </w:r>
      <w:r w:rsidR="00750D9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3.3.3 части 3.3 раздела 3 дополнить словами «</w:t>
      </w:r>
      <w:r w:rsidR="00750D97" w:rsidRPr="00750D97">
        <w:rPr>
          <w:rFonts w:ascii="Times New Roman" w:hAnsi="Times New Roman"/>
          <w:sz w:val="28"/>
          <w:szCs w:val="28"/>
        </w:rPr>
        <w:t>и на</w:t>
      </w:r>
      <w:r w:rsidR="00750D97" w:rsidRPr="00750D97">
        <w:rPr>
          <w:sz w:val="28"/>
          <w:szCs w:val="28"/>
        </w:rPr>
        <w:t xml:space="preserve"> </w:t>
      </w:r>
      <w:r w:rsidR="00750D97" w:rsidRPr="00750D97">
        <w:rPr>
          <w:rFonts w:ascii="Times New Roman" w:hAnsi="Times New Roman"/>
          <w:sz w:val="28"/>
          <w:szCs w:val="28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http://torgi.gov.ru/.»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3236B9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36B9">
        <w:rPr>
          <w:rFonts w:ascii="Times New Roman" w:hAnsi="Times New Roman" w:cs="Times New Roman"/>
          <w:sz w:val="28"/>
          <w:szCs w:val="28"/>
        </w:rPr>
        <w:t xml:space="preserve">                   Н.М.Степина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A11F2"/>
    <w:rsid w:val="001A6249"/>
    <w:rsid w:val="001C64F7"/>
    <w:rsid w:val="001E313D"/>
    <w:rsid w:val="001E4878"/>
    <w:rsid w:val="001F186D"/>
    <w:rsid w:val="0023005F"/>
    <w:rsid w:val="00267364"/>
    <w:rsid w:val="002A6B59"/>
    <w:rsid w:val="003236B9"/>
    <w:rsid w:val="00384773"/>
    <w:rsid w:val="003A19AB"/>
    <w:rsid w:val="00411DDB"/>
    <w:rsid w:val="00450306"/>
    <w:rsid w:val="004B577D"/>
    <w:rsid w:val="004E21AB"/>
    <w:rsid w:val="004F1E1E"/>
    <w:rsid w:val="00524EBE"/>
    <w:rsid w:val="00555D2C"/>
    <w:rsid w:val="00573ABC"/>
    <w:rsid w:val="005C06FD"/>
    <w:rsid w:val="005F0407"/>
    <w:rsid w:val="00606395"/>
    <w:rsid w:val="0062056D"/>
    <w:rsid w:val="00655115"/>
    <w:rsid w:val="006C4F7C"/>
    <w:rsid w:val="006E0D4E"/>
    <w:rsid w:val="006E3723"/>
    <w:rsid w:val="00720C30"/>
    <w:rsid w:val="0074364A"/>
    <w:rsid w:val="00750D97"/>
    <w:rsid w:val="0078224A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E54CC"/>
    <w:rsid w:val="00A35943"/>
    <w:rsid w:val="00A532FC"/>
    <w:rsid w:val="00A75CF0"/>
    <w:rsid w:val="00A77A00"/>
    <w:rsid w:val="00A81188"/>
    <w:rsid w:val="00A92FF2"/>
    <w:rsid w:val="00A960E2"/>
    <w:rsid w:val="00B27A3C"/>
    <w:rsid w:val="00B3046D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A2BCB"/>
    <w:rsid w:val="00DD24CA"/>
    <w:rsid w:val="00E000CD"/>
    <w:rsid w:val="00E171F0"/>
    <w:rsid w:val="00E260F9"/>
    <w:rsid w:val="00E43FCA"/>
    <w:rsid w:val="00E65F9E"/>
    <w:rsid w:val="00E8527C"/>
    <w:rsid w:val="00ED3031"/>
    <w:rsid w:val="00EE6160"/>
    <w:rsid w:val="00F40906"/>
    <w:rsid w:val="00F87277"/>
    <w:rsid w:val="00F95197"/>
    <w:rsid w:val="00F9659D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13</cp:revision>
  <dcterms:created xsi:type="dcterms:W3CDTF">2016-02-02T12:47:00Z</dcterms:created>
  <dcterms:modified xsi:type="dcterms:W3CDTF">2016-03-21T08:07:00Z</dcterms:modified>
</cp:coreProperties>
</file>